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1903A" w14:textId="673AF54E" w:rsidR="001D5B9B" w:rsidRPr="00FA70C1" w:rsidRDefault="0063648F" w:rsidP="00FA70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mic Sans MS" w:eastAsia="Comic Sans MS" w:hAnsi="Comic Sans MS" w:cs="Comic Sans MS"/>
          <w:color w:val="000000"/>
          <w:sz w:val="28"/>
          <w:szCs w:val="28"/>
          <w:u w:val="single"/>
        </w:rPr>
      </w:pPr>
      <w:r w:rsidRPr="00FA70C1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Home learning Year </w:t>
      </w:r>
      <w:r w:rsidR="00FA70C1" w:rsidRPr="00FA70C1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6 Summer Term </w:t>
      </w:r>
      <w:r w:rsidR="00FA70C1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– </w:t>
      </w:r>
      <w:r w:rsidR="00FA70C1" w:rsidRPr="00FA70C1">
        <w:rPr>
          <w:rFonts w:ascii="Comic Sans MS" w:eastAsia="Comic Sans MS" w:hAnsi="Comic Sans MS" w:cs="Comic Sans MS"/>
          <w:sz w:val="28"/>
          <w:szCs w:val="28"/>
          <w:u w:val="single"/>
        </w:rPr>
        <w:t>WB</w:t>
      </w:r>
      <w:r w:rsidR="00CE3110">
        <w:rPr>
          <w:rFonts w:ascii="Comic Sans MS" w:eastAsia="Comic Sans MS" w:hAnsi="Comic Sans MS" w:cs="Comic Sans MS"/>
          <w:sz w:val="28"/>
          <w:szCs w:val="28"/>
          <w:u w:val="single"/>
        </w:rPr>
        <w:t xml:space="preserve"> 8</w:t>
      </w:r>
      <w:r w:rsidR="00D572E0">
        <w:rPr>
          <w:rFonts w:ascii="Comic Sans MS" w:eastAsia="Comic Sans MS" w:hAnsi="Comic Sans MS" w:cs="Comic Sans MS"/>
          <w:sz w:val="28"/>
          <w:szCs w:val="28"/>
          <w:u w:val="single"/>
        </w:rPr>
        <w:t>/6</w:t>
      </w:r>
      <w:r w:rsidR="00FA70C1">
        <w:rPr>
          <w:rFonts w:ascii="Comic Sans MS" w:eastAsia="Comic Sans MS" w:hAnsi="Comic Sans MS" w:cs="Comic Sans MS"/>
          <w:sz w:val="28"/>
          <w:szCs w:val="28"/>
          <w:u w:val="single"/>
        </w:rPr>
        <w:t>/20</w:t>
      </w:r>
    </w:p>
    <w:tbl>
      <w:tblPr>
        <w:tblStyle w:val="a5"/>
        <w:tblW w:w="156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1"/>
        <w:gridCol w:w="3123"/>
        <w:gridCol w:w="3123"/>
        <w:gridCol w:w="3123"/>
        <w:gridCol w:w="3123"/>
      </w:tblGrid>
      <w:tr w:rsidR="001D5B9B" w14:paraId="55F00244" w14:textId="77777777">
        <w:trPr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70180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Monday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14BDE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Tuesday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F8383F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Wednesday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2B65B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Thursday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AA95C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Friday</w:t>
            </w:r>
          </w:p>
        </w:tc>
      </w:tr>
      <w:tr w:rsidR="001D5B9B" w14:paraId="2307057B" w14:textId="77777777">
        <w:trPr>
          <w:trHeight w:val="1134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3C3D94C0" w14:textId="7D8C77CB" w:rsidR="00A237CB" w:rsidRDefault="00C7747D" w:rsidP="001D00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hyperlink r:id="rId6" w:history="1">
              <w:r w:rsidRPr="00C7747D">
                <w:rPr>
                  <w:color w:val="0000FF"/>
                  <w:u w:val="single"/>
                </w:rPr>
                <w:t>https://www.getset4pe.co.uk/resourcebank/viewresourcefile?id=11395</w:t>
              </w:r>
            </w:hyperlink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1805069" w14:textId="75052D2B" w:rsidR="001D5B9B" w:rsidRDefault="00DE21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Carol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Voderman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– The Maths Factor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2998AA2" w14:textId="36B33448" w:rsidR="001D5B9B" w:rsidRDefault="00C621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Mathletics/</w:t>
            </w:r>
            <w:r w:rsidR="00FA70C1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TT Rock Stars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</w:tcPr>
          <w:p w14:paraId="44AB577F" w14:textId="77777777" w:rsidR="00EE37A5" w:rsidRDefault="00994488" w:rsidP="00994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r>
              <w:rPr>
                <w:rFonts w:ascii="Comic Sans MS" w:hAnsi="Comic Sans MS"/>
                <w:color w:val="000000"/>
                <w:sz w:val="20"/>
                <w:szCs w:val="20"/>
              </w:rPr>
              <w:t>Down from 10, Up from 5.</w:t>
            </w:r>
          </w:p>
          <w:p w14:paraId="4BBA23C0" w14:textId="173EC3EB" w:rsidR="00994488" w:rsidRPr="00F80D49" w:rsidRDefault="00994488" w:rsidP="00994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hyperlink r:id="rId7" w:history="1">
              <w:r w:rsidRPr="00994488">
                <w:rPr>
                  <w:color w:val="0000FF"/>
                  <w:u w:val="single"/>
                </w:rPr>
                <w:t>https://twitter.com/GetSet4PE/status/1266255659789475840/photo/1</w:t>
              </w:r>
            </w:hyperlink>
            <w:bookmarkStart w:id="0" w:name="_GoBack"/>
            <w:bookmarkEnd w:id="0"/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EFA4A73" w14:textId="7F108A74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Mathletics</w:t>
            </w:r>
            <w:r w:rsidR="00C621A1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/</w:t>
            </w:r>
            <w:r w:rsidR="00FA70C1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TT Rock Stars</w:t>
            </w:r>
          </w:p>
        </w:tc>
      </w:tr>
      <w:tr w:rsidR="001D5B9B" w14:paraId="3669C54B" w14:textId="77777777">
        <w:trPr>
          <w:trHeight w:val="1134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F6A0225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White Rose Maths</w:t>
            </w:r>
          </w:p>
          <w:p w14:paraId="58237732" w14:textId="6EE5FA84" w:rsidR="001D5B9B" w:rsidRDefault="001D5B9B" w:rsidP="008A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3A0ABF4" w14:textId="6B621923" w:rsidR="001D5B9B" w:rsidRDefault="00157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HeadStart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Maths</w:t>
            </w:r>
          </w:p>
          <w:p w14:paraId="417E3F77" w14:textId="07C88554" w:rsidR="001D5B9B" w:rsidRDefault="0063648F" w:rsidP="008A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3557F6A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White Rose Maths</w:t>
            </w:r>
          </w:p>
          <w:p w14:paraId="53CC883B" w14:textId="32AFA63B" w:rsidR="001D5B9B" w:rsidRDefault="001D5B9B" w:rsidP="008A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8932376" w14:textId="1D503100" w:rsidR="001D5B9B" w:rsidRDefault="001576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HeadStart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Maths</w:t>
            </w:r>
          </w:p>
          <w:p w14:paraId="599E53F7" w14:textId="1789008D" w:rsidR="001D5B9B" w:rsidRDefault="001D5B9B" w:rsidP="008A5D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A08059F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White Rose Maths</w:t>
            </w:r>
          </w:p>
          <w:p w14:paraId="0C47B7FB" w14:textId="7DE6CFE6" w:rsidR="001D5B9B" w:rsidRDefault="001D5B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1D5B9B" w14:paraId="0E8A6EA0" w14:textId="77777777">
        <w:trPr>
          <w:trHeight w:val="451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2C28F10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CGP Maths book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4CF710DC" w14:textId="45AB2815" w:rsidR="001D5B9B" w:rsidRDefault="00FA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SATs Companion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D4E9CAB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CGP Maths book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BDD104F" w14:textId="3FADF672" w:rsidR="001D5B9B" w:rsidRDefault="00FA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SATs Companion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AC7656A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CGP Maths book</w:t>
            </w:r>
          </w:p>
        </w:tc>
      </w:tr>
      <w:tr w:rsidR="001D5B9B" w14:paraId="185324E6" w14:textId="77777777">
        <w:trPr>
          <w:jc w:val="center"/>
        </w:trPr>
        <w:tc>
          <w:tcPr>
            <w:tcW w:w="15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29ECE" w14:textId="77777777" w:rsidR="001D5B9B" w:rsidRPr="00D263A0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D263A0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Break</w:t>
            </w:r>
          </w:p>
        </w:tc>
      </w:tr>
      <w:tr w:rsidR="001D5B9B" w14:paraId="08122E17" w14:textId="77777777">
        <w:trPr>
          <w:trHeight w:val="1134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1AA705F" w14:textId="0CD29ED2" w:rsidR="001D5B9B" w:rsidRDefault="00A019F7" w:rsidP="006F6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SATs Companion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2A5D198" w14:textId="77777777" w:rsidR="001D5B9B" w:rsidRDefault="0063648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Grammar, Spelling and Punctuation</w:t>
            </w:r>
          </w:p>
          <w:p w14:paraId="7E6668F7" w14:textId="77777777" w:rsidR="001D5B9B" w:rsidRDefault="0063648F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CGP Grammar book</w:t>
            </w:r>
          </w:p>
          <w:p w14:paraId="39D5C723" w14:textId="1AC2B0FB" w:rsidR="00D263A0" w:rsidRPr="00D263A0" w:rsidRDefault="00D263A0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6FA8565" w14:textId="04CDD64B" w:rsidR="001D5B9B" w:rsidRDefault="001576E7" w:rsidP="006F669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HeadStart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English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DCAEB21" w14:textId="01DAD0A6" w:rsidR="00DE21F2" w:rsidRDefault="00D23806" w:rsidP="006F669A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Grammar </w:t>
            </w:r>
            <w:r w:rsidR="001576E7">
              <w:rPr>
                <w:rFonts w:ascii="Comic Sans MS" w:eastAsia="Comic Sans MS" w:hAnsi="Comic Sans MS" w:cs="Comic Sans MS"/>
                <w:sz w:val="24"/>
                <w:szCs w:val="24"/>
              </w:rPr>
              <w:t>–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1576E7">
              <w:rPr>
                <w:rFonts w:ascii="Comic Sans MS" w:eastAsia="Comic Sans MS" w:hAnsi="Comic Sans MS" w:cs="Comic Sans MS"/>
                <w:sz w:val="24"/>
                <w:szCs w:val="24"/>
              </w:rPr>
              <w:t>Adverbs/</w:t>
            </w:r>
            <w:r w:rsidR="0046779B">
              <w:rPr>
                <w:rFonts w:ascii="Comic Sans MS" w:eastAsia="Comic Sans MS" w:hAnsi="Comic Sans MS" w:cs="Comic Sans MS"/>
                <w:sz w:val="24"/>
                <w:szCs w:val="24"/>
              </w:rPr>
              <w:t>Hyphens</w:t>
            </w:r>
          </w:p>
          <w:p w14:paraId="15636E69" w14:textId="65C60E34" w:rsidR="00155297" w:rsidRDefault="00155297" w:rsidP="00155297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1C75B9B" w14:textId="32C36064" w:rsidR="001D5B9B" w:rsidRDefault="0059034C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HeadStart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English</w:t>
            </w:r>
          </w:p>
        </w:tc>
      </w:tr>
      <w:tr w:rsidR="001D5B9B" w14:paraId="6B8A779D" w14:textId="77777777">
        <w:trPr>
          <w:jc w:val="center"/>
        </w:trPr>
        <w:tc>
          <w:tcPr>
            <w:tcW w:w="15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EE7AC" w14:textId="77777777" w:rsidR="001D5B9B" w:rsidRPr="00D263A0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D263A0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Break</w:t>
            </w:r>
          </w:p>
        </w:tc>
      </w:tr>
      <w:tr w:rsidR="001D5B9B" w14:paraId="7B84CEF4" w14:textId="77777777">
        <w:trPr>
          <w:trHeight w:val="1380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7162766A" w14:textId="77777777" w:rsidR="00FA70C1" w:rsidRDefault="00FA70C1" w:rsidP="00FA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Read for Pleasure</w:t>
            </w:r>
          </w:p>
          <w:p w14:paraId="6965B518" w14:textId="2A9BBCBB" w:rsidR="00FA70C1" w:rsidRDefault="00FA70C1" w:rsidP="00FA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Handwriting practice with </w:t>
            </w:r>
            <w:r w:rsidR="00DB5D1C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spellings</w:t>
            </w:r>
          </w:p>
          <w:p w14:paraId="560E6EDF" w14:textId="516B5A8C" w:rsidR="001D5B9B" w:rsidRPr="00A019F7" w:rsidRDefault="001D5B9B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hAnsi="Comic Sans MS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02C046C5" w14:textId="33493F61" w:rsidR="001D5B9B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First News</w:t>
            </w:r>
          </w:p>
          <w:p w14:paraId="129778A9" w14:textId="77777777" w:rsidR="001D5B9B" w:rsidRDefault="001D5B9B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3A69368F" w14:textId="02747876" w:rsidR="006E258E" w:rsidRDefault="0059034C" w:rsidP="007F78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Read Theory</w:t>
            </w:r>
          </w:p>
          <w:p w14:paraId="52136E58" w14:textId="5921DC64" w:rsidR="001D5B9B" w:rsidRDefault="001D5B9B" w:rsidP="006F66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4E7CF458" w14:textId="77777777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CGP Comprehension book</w:t>
            </w:r>
          </w:p>
          <w:p w14:paraId="2AB6ADA9" w14:textId="77777777" w:rsidR="001D5B9B" w:rsidRDefault="001D5B9B">
            <w:pP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14:paraId="43C9DDE9" w14:textId="77777777" w:rsidR="00D263A0" w:rsidRDefault="00FA70C1" w:rsidP="00FA70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 w:rsidRPr="00FA70C1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Read Theory</w:t>
            </w:r>
          </w:p>
          <w:p w14:paraId="528CB83D" w14:textId="10E3EF25" w:rsidR="00A237CB" w:rsidRPr="00FA70C1" w:rsidRDefault="00A237CB" w:rsidP="00DD15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  <w:tr w:rsidR="001D5B9B" w14:paraId="0F43B128" w14:textId="77777777">
        <w:trPr>
          <w:jc w:val="center"/>
        </w:trPr>
        <w:tc>
          <w:tcPr>
            <w:tcW w:w="156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045BD4" w14:textId="715ED1DB" w:rsidR="001D5B9B" w:rsidRPr="00D263A0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</w:pPr>
            <w:r w:rsidRPr="00D263A0">
              <w:rPr>
                <w:rFonts w:ascii="Comic Sans MS" w:eastAsia="Comic Sans MS" w:hAnsi="Comic Sans MS" w:cs="Comic Sans MS"/>
                <w:color w:val="000000"/>
                <w:sz w:val="16"/>
                <w:szCs w:val="16"/>
              </w:rPr>
              <w:t>Break</w:t>
            </w:r>
          </w:p>
        </w:tc>
      </w:tr>
      <w:tr w:rsidR="001D5B9B" w14:paraId="38BF9BF2" w14:textId="77777777">
        <w:trPr>
          <w:trHeight w:val="1134"/>
          <w:jc w:val="center"/>
        </w:trPr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08C88D9A" w14:textId="2C405986" w:rsidR="00D23806" w:rsidRDefault="00D23806" w:rsidP="00D2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Science – Circulatory System</w:t>
            </w:r>
            <w:r w:rsidR="00084887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and Giving Blood</w:t>
            </w:r>
          </w:p>
          <w:p w14:paraId="22F181CD" w14:textId="56E1C33F" w:rsidR="00155297" w:rsidRDefault="00155297" w:rsidP="001552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32FB1C10" w14:textId="77777777" w:rsidR="004363A8" w:rsidRDefault="00D23806" w:rsidP="00851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Brazil</w:t>
            </w:r>
          </w:p>
          <w:p w14:paraId="2508F96E" w14:textId="1C660724" w:rsidR="007C424D" w:rsidRDefault="007C424D" w:rsidP="008510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Oddizzi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Country Close Up (week 4)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71CACC3E" w14:textId="77777777" w:rsidR="00B60FAB" w:rsidRDefault="00B60FAB" w:rsidP="00B60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Brazil</w:t>
            </w:r>
          </w:p>
          <w:p w14:paraId="1AD46588" w14:textId="0C0A5F3D" w:rsidR="00DB7DFA" w:rsidRDefault="00B60FAB" w:rsidP="00B60F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Oddizzi</w:t>
            </w:r>
            <w:proofErr w:type="spellEnd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– Country Close Up (week 4)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14:paraId="26969160" w14:textId="5DD949F4" w:rsidR="001D5B9B" w:rsidRPr="008510DD" w:rsidRDefault="0059034C" w:rsidP="00D23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1" w:name="_heading=h.8azf1zcdkoh" w:colFirst="0" w:colLast="0"/>
            <w:bookmarkEnd w:id="1"/>
            <w:proofErr w:type="spellStart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Duolingo</w:t>
            </w:r>
            <w:proofErr w:type="spellEnd"/>
            <w:r w:rsidR="00841596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Task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C88E47" w14:textId="77777777" w:rsidR="00FA14CF" w:rsidRDefault="00FA14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14:paraId="7953C7EB" w14:textId="4F096DDD" w:rsidR="001D5B9B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RE </w:t>
            </w:r>
            <w:r w:rsidR="001576E7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</w:t>
            </w:r>
            <w:r w:rsidR="00FA14CF"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Apostolic Succession </w:t>
            </w:r>
          </w:p>
          <w:p w14:paraId="1E297D7B" w14:textId="01FB802C" w:rsidR="00FA70C1" w:rsidRDefault="00FA70C1" w:rsidP="005C0E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14:paraId="29CE5899" w14:textId="5A04EFBD" w:rsidR="001D5B9B" w:rsidRPr="00D263A0" w:rsidRDefault="001D5B9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omic Sans MS" w:eastAsia="Comic Sans MS" w:hAnsi="Comic Sans MS" w:cs="Comic Sans MS"/>
          <w:color w:val="000000"/>
          <w:sz w:val="16"/>
          <w:szCs w:val="16"/>
        </w:rPr>
      </w:pPr>
    </w:p>
    <w:tbl>
      <w:tblPr>
        <w:tblStyle w:val="a6"/>
        <w:tblW w:w="15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22"/>
        <w:gridCol w:w="3535"/>
        <w:gridCol w:w="3379"/>
        <w:gridCol w:w="3379"/>
        <w:gridCol w:w="2010"/>
      </w:tblGrid>
      <w:tr w:rsidR="001D5B9B" w14:paraId="7F02183F" w14:textId="77777777">
        <w:trPr>
          <w:trHeight w:val="1376"/>
        </w:trPr>
        <w:tc>
          <w:tcPr>
            <w:tcW w:w="3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14:paraId="64AC805B" w14:textId="63915D27" w:rsidR="003C273C" w:rsidRP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</w:pP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  <w:u w:val="single"/>
              </w:rPr>
              <w:t>Handwriting, Spelling, Grammar and Punctuation</w:t>
            </w:r>
          </w:p>
          <w:p w14:paraId="13F6D094" w14:textId="77777777" w:rsidR="00D263A0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CPG Books</w:t>
            </w:r>
          </w:p>
          <w:p w14:paraId="5BFF1339" w14:textId="77777777" w:rsidR="003C273C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SATs Companion</w:t>
            </w:r>
          </w:p>
          <w:p w14:paraId="45B268B3" w14:textId="60FE8715" w:rsidR="003219D4" w:rsidRDefault="0032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KS2 Spellings</w:t>
            </w:r>
          </w:p>
          <w:p w14:paraId="6450CF51" w14:textId="77777777" w:rsidR="003C273C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Check on Seesaw and home learning tab for weekly focus</w:t>
            </w:r>
          </w:p>
          <w:p w14:paraId="693A7101" w14:textId="4BE2577E" w:rsidR="00C53C18" w:rsidRPr="003C273C" w:rsidRDefault="00C53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Headstart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English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20E11DA" w14:textId="77777777" w:rsidR="001D5B9B" w:rsidRPr="003C273C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</w:pPr>
            <w:r w:rsidRPr="003C273C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  <w:t>Maths</w:t>
            </w:r>
          </w:p>
          <w:p w14:paraId="6575F3EC" w14:textId="5D21CB2F" w:rsidR="001D5B9B" w:rsidRPr="003C273C" w:rsidRDefault="0063648F" w:rsidP="00F8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Mathletics</w:t>
            </w:r>
          </w:p>
          <w:p w14:paraId="0ECFD3A5" w14:textId="77777777" w:rsidR="00D263A0" w:rsidRDefault="00D26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BBC Bitesize</w:t>
            </w:r>
          </w:p>
          <w:p w14:paraId="11B71800" w14:textId="77777777" w:rsidR="003C273C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SATs Companion</w:t>
            </w:r>
          </w:p>
          <w:p w14:paraId="1A3E253C" w14:textId="77777777" w:rsidR="003C273C" w:rsidRDefault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TT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Rockstars</w:t>
            </w:r>
            <w:proofErr w:type="spellEnd"/>
          </w:p>
          <w:p w14:paraId="63844837" w14:textId="77777777" w:rsidR="00F80D49" w:rsidRDefault="00F80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White Rose Maths will be set each week</w:t>
            </w:r>
          </w:p>
          <w:p w14:paraId="454347A0" w14:textId="77777777" w:rsidR="003219D4" w:rsidRDefault="003219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3219D4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The Maths Factor</w:t>
            </w:r>
          </w:p>
          <w:p w14:paraId="3403A354" w14:textId="1923CEA2" w:rsidR="00C53C18" w:rsidRPr="003219D4" w:rsidRDefault="00C53C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HeadStart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Maths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14:paraId="196120A1" w14:textId="77777777" w:rsidR="001D5B9B" w:rsidRPr="003C273C" w:rsidRDefault="0063648F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</w:pPr>
            <w:r w:rsidRPr="003C273C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  <w:t>Reading</w:t>
            </w:r>
          </w:p>
          <w:p w14:paraId="3E2D8D37" w14:textId="77777777" w:rsid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</w:p>
          <w:p w14:paraId="09399F72" w14:textId="77777777" w:rsid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CGP Books</w:t>
            </w:r>
          </w:p>
          <w:p w14:paraId="28FBC11A" w14:textId="77777777" w:rsid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Read Theory</w:t>
            </w:r>
          </w:p>
          <w:p w14:paraId="303AD5DF" w14:textId="21EE4008" w:rsid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  <w:t>First News</w:t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14:paraId="4C1B47F3" w14:textId="77777777" w:rsidR="001D5B9B" w:rsidRP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</w:pPr>
            <w:r w:rsidRPr="003C273C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  <w:t>Other Curriculum Areas</w:t>
            </w:r>
            <w:r w:rsidRPr="003C273C">
              <w:rPr>
                <w:rFonts w:ascii="Comic Sans MS" w:eastAsia="Comic Sans MS" w:hAnsi="Comic Sans MS" w:cs="Comic Sans MS"/>
                <w:sz w:val="16"/>
                <w:szCs w:val="16"/>
                <w:u w:val="single"/>
              </w:rPr>
              <w:t xml:space="preserve"> </w:t>
            </w:r>
          </w:p>
          <w:p w14:paraId="4DA41556" w14:textId="77777777" w:rsid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sz w:val="16"/>
                <w:szCs w:val="16"/>
              </w:rPr>
            </w:pPr>
          </w:p>
          <w:p w14:paraId="6D6521CE" w14:textId="3B9C73F9" w:rsidR="003C273C" w:rsidRPr="003C273C" w:rsidRDefault="00C53C18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Geography</w:t>
            </w:r>
            <w:r w:rsidR="003219D4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– </w:t>
            </w:r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Brazil, </w:t>
            </w:r>
            <w:r w:rsidR="007C424D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Country Close Up</w:t>
            </w:r>
            <w:r w:rsidR="003219D4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</w:t>
            </w:r>
          </w:p>
          <w:p w14:paraId="121AE29D" w14:textId="06F44193" w:rsidR="003C273C" w:rsidRP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Science – The </w:t>
            </w:r>
            <w:r w:rsidR="003219D4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Circulatory </w:t>
            </w:r>
            <w:proofErr w:type="spellStart"/>
            <w:r w:rsidR="003219D4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Ssytem</w:t>
            </w:r>
            <w:proofErr w:type="spellEnd"/>
          </w:p>
          <w:p w14:paraId="288E6AD0" w14:textId="77777777" w:rsidR="003C273C" w:rsidRDefault="003C273C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  <w:r w:rsidRPr="003C273C"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Check Seesaw and home learning tab for focused activities</w:t>
            </w:r>
          </w:p>
          <w:p w14:paraId="10E31D79" w14:textId="0E801FCE" w:rsidR="00C53C18" w:rsidRPr="003C273C" w:rsidRDefault="00C53C18" w:rsidP="003C273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>Duolingo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16"/>
                <w:szCs w:val="16"/>
              </w:rPr>
              <w:t xml:space="preserve"> - French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</w:tcPr>
          <w:p w14:paraId="73EE6E17" w14:textId="77777777" w:rsidR="001D5B9B" w:rsidRPr="003C273C" w:rsidRDefault="00636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</w:pPr>
            <w:r w:rsidRPr="003C273C">
              <w:rPr>
                <w:rFonts w:ascii="Comic Sans MS" w:eastAsia="Comic Sans MS" w:hAnsi="Comic Sans MS" w:cs="Comic Sans MS"/>
                <w:b/>
                <w:color w:val="000000"/>
                <w:sz w:val="16"/>
                <w:szCs w:val="16"/>
                <w:u w:val="single"/>
              </w:rPr>
              <w:t>Physical</w:t>
            </w:r>
          </w:p>
          <w:p w14:paraId="1D025EF8" w14:textId="74443AC7" w:rsidR="00160505" w:rsidRPr="00DC0A05" w:rsidRDefault="00160505" w:rsidP="00AB09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omic Sans MS" w:eastAsia="Comic Sans MS" w:hAnsi="Comic Sans MS" w:cs="Comic Sans MS"/>
                <w:b/>
                <w:sz w:val="16"/>
                <w:szCs w:val="16"/>
              </w:rPr>
            </w:pPr>
          </w:p>
        </w:tc>
      </w:tr>
    </w:tbl>
    <w:p w14:paraId="0E692605" w14:textId="7A4C00A9" w:rsidR="001D5B9B" w:rsidRDefault="001D5B9B" w:rsidP="00D263A0">
      <w:pPr>
        <w:pBdr>
          <w:top w:val="nil"/>
          <w:left w:val="nil"/>
          <w:bottom w:val="nil"/>
          <w:right w:val="nil"/>
          <w:between w:val="nil"/>
        </w:pBdr>
        <w:rPr>
          <w:rFonts w:ascii="Comic Sans MS" w:eastAsia="Comic Sans MS" w:hAnsi="Comic Sans MS" w:cs="Comic Sans MS"/>
          <w:color w:val="000000"/>
          <w:sz w:val="20"/>
          <w:szCs w:val="20"/>
        </w:rPr>
      </w:pPr>
      <w:bookmarkStart w:id="2" w:name="_heading=h.gjdgxs" w:colFirst="0" w:colLast="0"/>
      <w:bookmarkEnd w:id="2"/>
    </w:p>
    <w:sectPr w:rsidR="001D5B9B" w:rsidSect="00D263A0">
      <w:pgSz w:w="16838" w:h="11906"/>
      <w:pgMar w:top="142" w:right="720" w:bottom="30" w:left="72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9B"/>
    <w:rsid w:val="00084887"/>
    <w:rsid w:val="00155297"/>
    <w:rsid w:val="001576E7"/>
    <w:rsid w:val="00160505"/>
    <w:rsid w:val="001D00B4"/>
    <w:rsid w:val="001D5B9B"/>
    <w:rsid w:val="00296821"/>
    <w:rsid w:val="00312798"/>
    <w:rsid w:val="003219D4"/>
    <w:rsid w:val="0034745C"/>
    <w:rsid w:val="003C273C"/>
    <w:rsid w:val="00436285"/>
    <w:rsid w:val="004363A8"/>
    <w:rsid w:val="00451039"/>
    <w:rsid w:val="0046779B"/>
    <w:rsid w:val="00495756"/>
    <w:rsid w:val="0059034C"/>
    <w:rsid w:val="005C0E5E"/>
    <w:rsid w:val="005F1D24"/>
    <w:rsid w:val="0063648F"/>
    <w:rsid w:val="006E258E"/>
    <w:rsid w:val="006F669A"/>
    <w:rsid w:val="0076486E"/>
    <w:rsid w:val="007C424D"/>
    <w:rsid w:val="007F78DC"/>
    <w:rsid w:val="00841596"/>
    <w:rsid w:val="008510DD"/>
    <w:rsid w:val="008A5D9A"/>
    <w:rsid w:val="008D1EB4"/>
    <w:rsid w:val="00994488"/>
    <w:rsid w:val="009E041D"/>
    <w:rsid w:val="00A019F7"/>
    <w:rsid w:val="00A237CB"/>
    <w:rsid w:val="00AB094C"/>
    <w:rsid w:val="00AD0249"/>
    <w:rsid w:val="00B46461"/>
    <w:rsid w:val="00B60FAB"/>
    <w:rsid w:val="00C51614"/>
    <w:rsid w:val="00C53C18"/>
    <w:rsid w:val="00C621A1"/>
    <w:rsid w:val="00C7747D"/>
    <w:rsid w:val="00CE3110"/>
    <w:rsid w:val="00D23806"/>
    <w:rsid w:val="00D263A0"/>
    <w:rsid w:val="00D377A6"/>
    <w:rsid w:val="00D572E0"/>
    <w:rsid w:val="00D77C58"/>
    <w:rsid w:val="00DB5D1C"/>
    <w:rsid w:val="00DB7DFA"/>
    <w:rsid w:val="00DC0A05"/>
    <w:rsid w:val="00DD156E"/>
    <w:rsid w:val="00DE21F2"/>
    <w:rsid w:val="00EE37A5"/>
    <w:rsid w:val="00F80D49"/>
    <w:rsid w:val="00FA14CF"/>
    <w:rsid w:val="00FA70C1"/>
    <w:rsid w:val="00FB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39528"/>
  <w15:docId w15:val="{93D53B40-B745-4AA0-A730-9B80E3539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</w:tblCellMar>
    </w:tblPr>
  </w:style>
  <w:style w:type="character" w:styleId="Hyperlink">
    <w:name w:val="Hyperlink"/>
    <w:basedOn w:val="DefaultParagraphFont"/>
    <w:uiPriority w:val="99"/>
    <w:unhideWhenUsed/>
    <w:rsid w:val="00426094"/>
    <w:rPr>
      <w:color w:val="0000FF" w:themeColor="hyperlink"/>
      <w:u w:val="single"/>
    </w:rPr>
  </w:style>
  <w:style w:type="table" w:customStyle="1" w:styleId="a1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3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witter.com/GetSet4PE/status/1266255659789475840/photo/1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tset4pe.co.uk/resourcebank/viewresourcefile?id=1139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ZikT/VYfJfBW+XOfK04FqaoK3A==">AMUW2mUrc3WOx2Huwt+cKXVJdEYCdqkSckNbSJz+mkyJzQSCAUJatR7T2JD9s9cRrOGYvJwscfhlONJe8shKun+iCPS0z55+/dOLIOntaF8ikMyM17ViSWJ1l18OIieEJb3rOxuv/Xr9681HNiMFIO6dekHqObsWvQ==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E78CF3D-4DC0-437F-8B89-F0E542C23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Shipley</dc:creator>
  <cp:lastModifiedBy>Karina Hassan</cp:lastModifiedBy>
  <cp:revision>12</cp:revision>
  <dcterms:created xsi:type="dcterms:W3CDTF">2020-06-07T16:11:00Z</dcterms:created>
  <dcterms:modified xsi:type="dcterms:W3CDTF">2020-06-07T21:11:00Z</dcterms:modified>
</cp:coreProperties>
</file>