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75" w:rsidRDefault="007F2153" w:rsidP="00DA7775">
      <w:pPr>
        <w:jc w:val="center"/>
        <w:rPr>
          <w:b/>
          <w:color w:val="C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109855</wp:posOffset>
                </wp:positionV>
                <wp:extent cx="3209290" cy="203835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29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3AAC" w:rsidRPr="00AB3AAC" w:rsidRDefault="004A2501" w:rsidP="0046327B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B3AAC">
                              <w:rPr>
                                <w:b/>
                              </w:rPr>
                              <w:t>Maths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Place Value to 1 million, negative numbers, Roman Numerals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Addition and subtraction with four digits; problem solving</w:t>
                            </w:r>
                          </w:p>
                          <w:p w:rsidR="00DA7775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0065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Multiplication and division</w:t>
                            </w:r>
                            <w:r w:rsidR="00393C74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: multiples, factors, square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&amp; cube </w:t>
                            </w:r>
                            <w:r w:rsidR="00393C74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numbers and prime numbers</w:t>
                            </w:r>
                          </w:p>
                          <w:p w:rsidR="00665901" w:rsidRPr="0046327B" w:rsidRDefault="00665901" w:rsidP="0046327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Statistics</w:t>
                            </w:r>
                            <w:r w:rsidR="0046327B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: line graphs, tables</w:t>
                            </w:r>
                          </w:p>
                          <w:p w:rsidR="004A2501" w:rsidRPr="0046327B" w:rsidRDefault="008E7517" w:rsidP="0046327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Area and perimeter</w:t>
                            </w:r>
                            <w:r w:rsidR="00393C74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: calculating area and perimeter o</w:t>
                            </w:r>
                            <w:r w:rsid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</w:t>
                            </w:r>
                            <w:r w:rsidR="00393C74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rectangles and area of compound shapes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65901" w:rsidRPr="00AB3AAC" w:rsidRDefault="00665901" w:rsidP="00AB3AAC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29.55pt;margin-top:8.65pt;width:252.7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">
                <v:textbox>
                  <w:txbxContent>
                    <w:p w:rsidR="00AB3AAC" w:rsidRPr="00AB3AAC" w:rsidRDefault="004A2501" w:rsidP="0046327B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AB3AAC">
                        <w:rPr>
                          <w:b/>
                        </w:rPr>
                        <w:t>Maths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Place Value to 1 million, negative numbers, Roman Numerals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Addition and subtraction with four digits; problem solving</w:t>
                      </w:r>
                    </w:p>
                    <w:p w:rsidR="00DA7775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0065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Multiplication and division</w:t>
                      </w:r>
                      <w:r w:rsidR="00393C74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: multiples, factors, square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&amp; cube </w:t>
                      </w:r>
                      <w:r w:rsidR="00393C74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numbers and prime numbers</w:t>
                      </w:r>
                    </w:p>
                    <w:p w:rsidR="00665901" w:rsidRPr="0046327B" w:rsidRDefault="00665901" w:rsidP="0046327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Statistics</w:t>
                      </w:r>
                      <w:r w:rsidR="0046327B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: line graphs, tables</w:t>
                      </w:r>
                    </w:p>
                    <w:p w:rsidR="004A2501" w:rsidRPr="0046327B" w:rsidRDefault="008E7517" w:rsidP="0046327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Area and perimeter</w:t>
                      </w:r>
                      <w:r w:rsidR="00393C74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: calculating area and perimeter o</w:t>
                      </w:r>
                      <w:r w:rsid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f</w:t>
                      </w:r>
                      <w:r w:rsidR="00393C74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rectangles and area of compound shapes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665901" w:rsidRPr="00AB3AAC" w:rsidRDefault="00665901" w:rsidP="00AB3AAC">
                      <w:pPr>
                        <w:spacing w:after="0" w:line="240" w:lineRule="auto"/>
                        <w:ind w:left="360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109855</wp:posOffset>
                </wp:positionV>
                <wp:extent cx="3343275" cy="2200275"/>
                <wp:effectExtent l="0" t="0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264" w:rsidRDefault="006D71C7" w:rsidP="00E40264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  <w:r w:rsidRPr="00E40264">
                              <w:rPr>
                                <w:b/>
                              </w:rPr>
                              <w:t>Science</w:t>
                            </w:r>
                          </w:p>
                          <w:p w:rsidR="0046327B" w:rsidRPr="00A001DA" w:rsidRDefault="0046327B" w:rsidP="00A001D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001D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Space – solar system, moon phases, night &amp; day</w:t>
                            </w:r>
                          </w:p>
                          <w:p w:rsidR="00E40264" w:rsidRPr="00A001DA" w:rsidRDefault="0046327B" w:rsidP="00A001D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001D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Forces: </w:t>
                            </w:r>
                            <w:r w:rsidR="00E40264"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</w:t>
                            </w:r>
                            <w:r w:rsidR="00393C74"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xplain that unsupported objects fall towards the Earth because of the force of gravity acting between t</w:t>
                            </w:r>
                            <w:r w:rsidR="00E40264"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he Earth and the falling object</w:t>
                            </w:r>
                          </w:p>
                          <w:p w:rsidR="00E40264" w:rsidRPr="00A001DA" w:rsidRDefault="00E40264" w:rsidP="00A001D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I</w:t>
                            </w:r>
                            <w:r w:rsidR="00393C74"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dentify the effects of air resistance, water resistance and friction, th</w:t>
                            </w:r>
                            <w:r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at act between moving surfaces</w:t>
                            </w:r>
                          </w:p>
                          <w:p w:rsidR="006D71C7" w:rsidRPr="00A001DA" w:rsidRDefault="00E40264" w:rsidP="00A001D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="00393C74"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ecognise that some mechanisms including levers, pulleys and gears allow a smaller force to have a greater effect</w:t>
                            </w:r>
                            <w:r w:rsidR="00F60065" w:rsidRPr="00A001DA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498pt;margin-top:8.65pt;width:263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">
                <v:textbox>
                  <w:txbxContent>
                    <w:p w:rsidR="00E40264" w:rsidRDefault="006D71C7" w:rsidP="00E40264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  <w:r w:rsidRPr="00E40264">
                        <w:rPr>
                          <w:b/>
                        </w:rPr>
                        <w:t>Science</w:t>
                      </w:r>
                    </w:p>
                    <w:p w:rsidR="0046327B" w:rsidRPr="00A001DA" w:rsidRDefault="0046327B" w:rsidP="00A001D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001DA">
                        <w:rPr>
                          <w:b/>
                          <w:color w:val="C00000"/>
                          <w:sz w:val="20"/>
                          <w:szCs w:val="20"/>
                        </w:rPr>
                        <w:t>Space – solar system, moon phases, night &amp; day</w:t>
                      </w:r>
                    </w:p>
                    <w:p w:rsidR="00E40264" w:rsidRPr="00A001DA" w:rsidRDefault="0046327B" w:rsidP="00A001D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001DA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Forces: </w:t>
                      </w:r>
                      <w:r w:rsidR="00E40264"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E</w:t>
                      </w:r>
                      <w:r w:rsidR="00393C74"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xplain that unsupported objects fall towards the Earth because of the force of gravity acting between t</w:t>
                      </w:r>
                      <w:r w:rsidR="00E40264"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he Earth and the falling object</w:t>
                      </w:r>
                    </w:p>
                    <w:p w:rsidR="00E40264" w:rsidRPr="00A001DA" w:rsidRDefault="00E40264" w:rsidP="00A001D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I</w:t>
                      </w:r>
                      <w:r w:rsidR="00393C74"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dentify the effects of air resistance, water resistance and friction, th</w:t>
                      </w:r>
                      <w:r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at act between moving surfaces</w:t>
                      </w:r>
                    </w:p>
                    <w:p w:rsidR="006D71C7" w:rsidRPr="00A001DA" w:rsidRDefault="00E40264" w:rsidP="00A001D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R</w:t>
                      </w:r>
                      <w:r w:rsidR="00393C74"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ecognise that some mechanisms including levers, pulleys and gears allow a smaller force to have a greater effect</w:t>
                      </w:r>
                      <w:r w:rsidR="00F60065" w:rsidRPr="00A001DA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109855</wp:posOffset>
                </wp:positionV>
                <wp:extent cx="3517265" cy="689610"/>
                <wp:effectExtent l="0" t="0" r="6985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75" w:rsidRPr="00DA7775" w:rsidRDefault="00DA7775" w:rsidP="00AB3A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7775">
                              <w:rPr>
                                <w:b/>
                              </w:rPr>
                              <w:t>RE</w:t>
                            </w:r>
                          </w:p>
                          <w:p w:rsidR="00AB3AAC" w:rsidRPr="00AB3AAC" w:rsidRDefault="00AB3AAC" w:rsidP="00AB3A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Creation </w:t>
                            </w:r>
                          </w:p>
                          <w:p w:rsidR="00CF0D81" w:rsidRPr="00AB3AAC" w:rsidRDefault="00DA7775" w:rsidP="00DA77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God’s Covenants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-54.55pt;margin-top:8.65pt;width:276.95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">
                <v:textbox>
                  <w:txbxContent>
                    <w:p w:rsidR="00DA7775" w:rsidRPr="00DA7775" w:rsidRDefault="00DA7775" w:rsidP="00AB3AA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7775">
                        <w:rPr>
                          <w:b/>
                        </w:rPr>
                        <w:t>RE</w:t>
                      </w:r>
                    </w:p>
                    <w:p w:rsidR="00AB3AAC" w:rsidRPr="00AB3AAC" w:rsidRDefault="00AB3AAC" w:rsidP="00AB3A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Creation </w:t>
                      </w:r>
                    </w:p>
                    <w:p w:rsidR="00CF0D81" w:rsidRPr="00AB3AAC" w:rsidRDefault="00DA7775" w:rsidP="00DA77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>God’s Covenants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6481" w:rsidRDefault="007F21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1691640</wp:posOffset>
                </wp:positionV>
                <wp:extent cx="3517265" cy="842645"/>
                <wp:effectExtent l="0" t="0" r="698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75" w:rsidRDefault="00586481" w:rsidP="00AB3AAC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7775">
                              <w:rPr>
                                <w:b/>
                              </w:rPr>
                              <w:t>IT</w:t>
                            </w:r>
                          </w:p>
                          <w:p w:rsidR="00AB3AAC" w:rsidRPr="00AB3AAC" w:rsidRDefault="00AB3AAC" w:rsidP="00AB3A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-safety</w:t>
                            </w:r>
                          </w:p>
                          <w:p w:rsidR="00586481" w:rsidRDefault="00DA7775" w:rsidP="00AB3A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Game creating and graphic design</w:t>
                            </w:r>
                          </w:p>
                          <w:p w:rsidR="007F2153" w:rsidRPr="00AB3AAC" w:rsidRDefault="007F2153" w:rsidP="00AB3A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Digital music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59.35pt;margin-top:133.2pt;width:276.9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QROQIAAHM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">
                <v:textbox>
                  <w:txbxContent>
                    <w:p w:rsidR="00DA7775" w:rsidRDefault="00586481" w:rsidP="00AB3AAC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7775">
                        <w:rPr>
                          <w:b/>
                        </w:rPr>
                        <w:t>IT</w:t>
                      </w:r>
                    </w:p>
                    <w:p w:rsidR="00AB3AAC" w:rsidRPr="00AB3AAC" w:rsidRDefault="00AB3AAC" w:rsidP="00AB3A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</w:rPr>
                        <w:t>E</w:t>
                      </w: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>-safety</w:t>
                      </w:r>
                    </w:p>
                    <w:p w:rsidR="00586481" w:rsidRDefault="00DA7775" w:rsidP="00AB3A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>Game creating and graphic design</w:t>
                      </w:r>
                    </w:p>
                    <w:p w:rsidR="007F2153" w:rsidRPr="00AB3AAC" w:rsidRDefault="007F2153" w:rsidP="00AB3A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Digital music composition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3933825</wp:posOffset>
                </wp:positionV>
                <wp:extent cx="3157220" cy="2288540"/>
                <wp:effectExtent l="0" t="0" r="508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2288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1DA" w:rsidRDefault="00586481" w:rsidP="00A001DA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  <w:r w:rsidRPr="0046327B">
                              <w:rPr>
                                <w:b/>
                              </w:rPr>
                              <w:t>Associated Grammar</w:t>
                            </w:r>
                          </w:p>
                          <w:p w:rsidR="00E40264" w:rsidRPr="0046327B" w:rsidRDefault="00E40264" w:rsidP="00A001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Adverbs of possibility and frequency</w:t>
                            </w:r>
                          </w:p>
                          <w:p w:rsidR="00E40264" w:rsidRPr="0046327B" w:rsidRDefault="00E40264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Subordinate clauses</w:t>
                            </w:r>
                          </w:p>
                          <w:p w:rsidR="00E40264" w:rsidRPr="0046327B" w:rsidRDefault="00E40264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Varied fronted adverbials</w:t>
                            </w:r>
                          </w:p>
                          <w:p w:rsidR="008E5F18" w:rsidRPr="0046327B" w:rsidRDefault="008E5F18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Commas, brackets and dashes for parenthesis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Relative clauses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Compound sentences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Apostrophes for contraction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Paragraphs</w:t>
                            </w:r>
                          </w:p>
                          <w:p w:rsidR="0046327B" w:rsidRPr="00A001DA" w:rsidRDefault="0046327B" w:rsidP="00A001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001D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Modal verbs</w:t>
                            </w:r>
                          </w:p>
                          <w:p w:rsidR="008E5F18" w:rsidRPr="00A001DA" w:rsidRDefault="00A001DA" w:rsidP="00A001DA">
                            <w:pPr>
                              <w:pStyle w:val="ListParagraph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01DA">
                              <w:rPr>
                                <w:b/>
                                <w:sz w:val="20"/>
                                <w:szCs w:val="20"/>
                              </w:rPr>
                              <w:t>Y5 Essential Spelling Scheme</w:t>
                            </w:r>
                          </w:p>
                          <w:p w:rsidR="00E40264" w:rsidRPr="00E40264" w:rsidRDefault="00E40264" w:rsidP="00E40264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233.65pt;margin-top:309.75pt;width:248.6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">
                <v:textbox>
                  <w:txbxContent>
                    <w:p w:rsidR="00A001DA" w:rsidRDefault="00586481" w:rsidP="00A001DA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b/>
                        </w:rPr>
                      </w:pPr>
                      <w:r w:rsidRPr="0046327B">
                        <w:rPr>
                          <w:b/>
                        </w:rPr>
                        <w:t>Associated Grammar</w:t>
                      </w:r>
                    </w:p>
                    <w:p w:rsidR="00E40264" w:rsidRPr="0046327B" w:rsidRDefault="00E40264" w:rsidP="00A001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Adverbs of possibility and frequency</w:t>
                      </w:r>
                    </w:p>
                    <w:p w:rsidR="00E40264" w:rsidRPr="0046327B" w:rsidRDefault="00E40264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Subordinate clauses</w:t>
                      </w:r>
                    </w:p>
                    <w:p w:rsidR="00E40264" w:rsidRPr="0046327B" w:rsidRDefault="00E40264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Varied fronted adverbials</w:t>
                      </w:r>
                    </w:p>
                    <w:p w:rsidR="008E5F18" w:rsidRPr="0046327B" w:rsidRDefault="008E5F18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Commas, brackets and dashes for parenthesis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Relative clauses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Compound sentences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Apostrophes for contraction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Paragraphs</w:t>
                      </w:r>
                    </w:p>
                    <w:p w:rsidR="0046327B" w:rsidRPr="00A001DA" w:rsidRDefault="0046327B" w:rsidP="00A001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001DA">
                        <w:rPr>
                          <w:b/>
                          <w:color w:val="C00000"/>
                          <w:sz w:val="20"/>
                          <w:szCs w:val="20"/>
                        </w:rPr>
                        <w:t>Modal verbs</w:t>
                      </w:r>
                    </w:p>
                    <w:p w:rsidR="008E5F18" w:rsidRPr="00A001DA" w:rsidRDefault="00A001DA" w:rsidP="00A001DA">
                      <w:pPr>
                        <w:pStyle w:val="ListParagraph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01DA">
                        <w:rPr>
                          <w:b/>
                          <w:sz w:val="20"/>
                          <w:szCs w:val="20"/>
                        </w:rPr>
                        <w:t>Y5 Essential Spelling Scheme</w:t>
                      </w:r>
                    </w:p>
                    <w:p w:rsidR="00E40264" w:rsidRPr="00E40264" w:rsidRDefault="00E40264" w:rsidP="00E40264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2602230</wp:posOffset>
                </wp:positionV>
                <wp:extent cx="3214370" cy="1249680"/>
                <wp:effectExtent l="0" t="0" r="5080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370" cy="124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C12E5F" w:rsidP="004348E2">
                            <w:pPr>
                              <w:jc w:val="center"/>
                            </w:pPr>
                            <w:r w:rsidRPr="0046327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Theme and </w:t>
                            </w:r>
                            <w:r w:rsidR="004348E2" w:rsidRPr="0046327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Key questions</w:t>
                            </w:r>
                            <w:r w:rsidR="00393C74" w:rsidRPr="0046327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Y5</w:t>
                            </w:r>
                            <w:r w:rsidR="007A320F" w:rsidRPr="0046327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46327B" w:rsidRPr="0046327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was life like in Victorian Britain?</w:t>
                            </w:r>
                            <w:r w:rsidR="0046327B" w:rsidRPr="0046327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  <w:t>How are our lives different/the same?</w:t>
                            </w:r>
                            <w:r w:rsidR="0046327B" w:rsidRPr="0046327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  <w:t>What important laws and movements were passed during this era? Why is Port Sunlight a significant site?</w:t>
                            </w:r>
                            <w:r w:rsidR="007A320F" w:rsidRPr="0046327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DA7775" w:rsidRPr="008E5F1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was the legacy of The Victorian Era</w:t>
                            </w:r>
                            <w:r w:rsidR="00DA7775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229.55pt;margin-top:204.9pt;width:253.1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" fillcolor="#a50021" strokecolor="#fc0" strokeweight="1.5pt">
                <v:textbox>
                  <w:txbxContent>
                    <w:p w:rsidR="00586481" w:rsidRDefault="00C12E5F" w:rsidP="004348E2">
                      <w:pPr>
                        <w:jc w:val="center"/>
                      </w:pPr>
                      <w:r w:rsidRPr="0046327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Theme and </w:t>
                      </w:r>
                      <w:r w:rsidR="004348E2" w:rsidRPr="0046327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Key questions</w:t>
                      </w:r>
                      <w:r w:rsidR="00393C74" w:rsidRPr="0046327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Y5</w:t>
                      </w:r>
                      <w:r w:rsidR="007A320F" w:rsidRPr="0046327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46327B" w:rsidRPr="0046327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was life like in Victorian Britain?</w:t>
                      </w:r>
                      <w:r w:rsidR="0046327B" w:rsidRPr="0046327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  <w:t>How are our lives different/the same?</w:t>
                      </w:r>
                      <w:r w:rsidR="0046327B" w:rsidRPr="0046327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  <w:t>What important laws and movements were passed during this era? Why is Port Sunlight a significant site?</w:t>
                      </w:r>
                      <w:r w:rsidR="007A320F" w:rsidRPr="0046327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DA7775" w:rsidRPr="008E5F1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was the legacy of The Victorian Era</w:t>
                      </w:r>
                      <w:r w:rsidR="00DA7775"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1886585</wp:posOffset>
                </wp:positionV>
                <wp:extent cx="3090545" cy="64770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75" w:rsidRPr="00AB3AAC" w:rsidRDefault="006D71C7" w:rsidP="00AB3A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:rsidR="00DA7775" w:rsidRPr="00AB3AAC" w:rsidRDefault="00AB3AAC" w:rsidP="00AB3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Indoor: dodgeball, gymnastics</w:t>
                            </w:r>
                          </w:p>
                          <w:p w:rsidR="00DA7775" w:rsidRPr="00AB3AAC" w:rsidRDefault="00AB3AAC" w:rsidP="00AB3AA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Outdoors: football, tag rugby</w:t>
                            </w:r>
                          </w:p>
                          <w:p w:rsidR="006D71C7" w:rsidRPr="00586481" w:rsidRDefault="00D77A0D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margin-left:233.65pt;margin-top:148.55pt;width:243.3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">
                <v:textbox>
                  <w:txbxContent>
                    <w:p w:rsidR="00DA7775" w:rsidRPr="00AB3AAC" w:rsidRDefault="006D71C7" w:rsidP="00AB3AA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</w:p>
                    <w:p w:rsidR="00DA7775" w:rsidRPr="00AB3AAC" w:rsidRDefault="00AB3AAC" w:rsidP="00AB3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>Indoor: dodgeball, gymnastics</w:t>
                      </w:r>
                    </w:p>
                    <w:p w:rsidR="00DA7775" w:rsidRPr="00AB3AAC" w:rsidRDefault="00AB3AAC" w:rsidP="00AB3AA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>Outdoors: football, tag rugby</w:t>
                      </w:r>
                    </w:p>
                    <w:p w:rsidR="006D71C7" w:rsidRPr="00586481" w:rsidRDefault="00D77A0D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4071620</wp:posOffset>
                </wp:positionV>
                <wp:extent cx="3438525" cy="2150745"/>
                <wp:effectExtent l="0" t="0" r="9525" b="190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264" w:rsidRPr="00066A5C" w:rsidRDefault="00586481" w:rsidP="00066A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40264">
                              <w:rPr>
                                <w:b/>
                              </w:rPr>
                              <w:t>Associated Writing pieces</w:t>
                            </w:r>
                            <w:r w:rsidR="00F60065" w:rsidRPr="00E40264">
                              <w:rPr>
                                <w:b/>
                              </w:rPr>
                              <w:br/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Persuasive piece(RE)</w:t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Character and setting descriptions</w:t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Suspense</w:t>
                            </w:r>
                          </w:p>
                          <w:p w:rsid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Diary entry</w:t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Obituary</w:t>
                            </w:r>
                          </w:p>
                          <w:p w:rsidR="008E7517" w:rsidRPr="00066A5C" w:rsidRDefault="008E7517" w:rsidP="00066A5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Who is to blame for King Duncan’s death-</w:t>
                            </w:r>
                            <w:r w:rsidR="00070E41"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 balanced argument</w:t>
                            </w: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0264" w:rsidRPr="00066A5C" w:rsidRDefault="00070E41" w:rsidP="00066A5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Instructional writing – how to be a good ghost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490.5pt;margin-top:320.6pt;width:270.75pt;height:1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">
                <v:textbox>
                  <w:txbxContent>
                    <w:p w:rsidR="00E40264" w:rsidRPr="00066A5C" w:rsidRDefault="00586481" w:rsidP="00066A5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40264">
                        <w:rPr>
                          <w:b/>
                        </w:rPr>
                        <w:t>Associated Writing pieces</w:t>
                      </w:r>
                      <w:r w:rsidR="00F60065" w:rsidRPr="00E40264">
                        <w:rPr>
                          <w:b/>
                        </w:rPr>
                        <w:br/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Persuasive piece(RE)</w:t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Character and setting descriptions</w:t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Suspense</w:t>
                      </w:r>
                    </w:p>
                    <w:p w:rsidR="00066A5C" w:rsidRDefault="00066A5C" w:rsidP="00066A5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Diary entry</w:t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Obituary</w:t>
                      </w:r>
                    </w:p>
                    <w:p w:rsidR="008E7517" w:rsidRPr="00066A5C" w:rsidRDefault="008E7517" w:rsidP="00066A5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Who is to blame for King Duncan’s death-</w:t>
                      </w:r>
                      <w:r w:rsidR="00070E41"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– balanced argument</w:t>
                      </w: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:rsidR="00E40264" w:rsidRPr="00066A5C" w:rsidRDefault="00070E41" w:rsidP="00066A5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Instructional writing – how to be a good ghost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2072640</wp:posOffset>
                </wp:positionV>
                <wp:extent cx="3343275" cy="1861185"/>
                <wp:effectExtent l="0" t="0" r="9525" b="571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264" w:rsidRPr="00066A5C" w:rsidRDefault="00081DA7" w:rsidP="00066A5C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sz w:val="20"/>
                                <w:szCs w:val="20"/>
                              </w:rPr>
                              <w:t>History/Geography Focus</w:t>
                            </w:r>
                            <w:r w:rsidR="00F60065" w:rsidRPr="00066A5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Why was Port Sunlight such a special place to live? </w:t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How did Lever improve the lives of his workers?</w:t>
                            </w:r>
                          </w:p>
                          <w:p w:rsidR="00066A5C" w:rsidRPr="00066A5C" w:rsidRDefault="00066A5C" w:rsidP="00066A5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Queen Victoria and the changing power of monarchs.</w:t>
                            </w:r>
                          </w:p>
                          <w:p w:rsidR="00081DA7" w:rsidRPr="00066A5C" w:rsidRDefault="00070E41" w:rsidP="00066A5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Victorian Britain – tied to A Christmas Carol re: class / childhood /poverty</w:t>
                            </w:r>
                            <w:r w:rsidR="008E7517" w:rsidRPr="00066A5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A4640" w:rsidRPr="00066A5C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498pt;margin-top:163.2pt;width:263.25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">
                <v:textbox>
                  <w:txbxContent>
                    <w:p w:rsidR="00E40264" w:rsidRPr="00066A5C" w:rsidRDefault="00081DA7" w:rsidP="00066A5C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sz w:val="20"/>
                          <w:szCs w:val="20"/>
                        </w:rPr>
                        <w:t>History/Geography Focus</w:t>
                      </w:r>
                      <w:r w:rsidR="00F60065" w:rsidRPr="00066A5C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Why was Port Sunlight such a special place to live? </w:t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714" w:hanging="357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How did Lever improve the lives of his workers?</w:t>
                      </w:r>
                    </w:p>
                    <w:p w:rsidR="00066A5C" w:rsidRPr="00066A5C" w:rsidRDefault="00066A5C" w:rsidP="00066A5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714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Queen Victoria and the changing power of monarchs.</w:t>
                      </w:r>
                    </w:p>
                    <w:p w:rsidR="00081DA7" w:rsidRPr="00066A5C" w:rsidRDefault="00070E41" w:rsidP="00066A5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Victorian Britain – tied to A Christmas Carol re: class / childhood /poverty</w:t>
                      </w:r>
                      <w:r w:rsidR="008E7517" w:rsidRPr="00066A5C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A4640" w:rsidRPr="00066A5C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3705225</wp:posOffset>
                </wp:positionV>
                <wp:extent cx="3517265" cy="739140"/>
                <wp:effectExtent l="0" t="0" r="6985" b="381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75" w:rsidRDefault="006D71C7" w:rsidP="004632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7775">
                              <w:rPr>
                                <w:b/>
                              </w:rPr>
                              <w:t>Music</w:t>
                            </w:r>
                          </w:p>
                          <w:p w:rsid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Charanga: Livin’ on  a Prayer</w:t>
                            </w:r>
                          </w:p>
                          <w:p w:rsidR="0046327B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Christmas Carols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-63.35pt;margin-top:291.75pt;width:276.95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">
                <v:textbox>
                  <w:txbxContent>
                    <w:p w:rsidR="00DA7775" w:rsidRDefault="006D71C7" w:rsidP="004632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7775">
                        <w:rPr>
                          <w:b/>
                        </w:rPr>
                        <w:t>Music</w:t>
                      </w:r>
                    </w:p>
                    <w:p w:rsidR="0046327B" w:rsidRDefault="0046327B" w:rsidP="004632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Charanga: Livin’ on  a Prayer</w:t>
                      </w:r>
                    </w:p>
                    <w:p w:rsidR="0046327B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Christmas Carols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4615180</wp:posOffset>
                </wp:positionV>
                <wp:extent cx="3629025" cy="1437005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4632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820B5">
                              <w:rPr>
                                <w:b/>
                              </w:rPr>
                              <w:t>Literature Foc</w:t>
                            </w:r>
                            <w:r w:rsidR="00CD7221" w:rsidRPr="007820B5">
                              <w:rPr>
                                <w:b/>
                              </w:rPr>
                              <w:t>i (WC and GR)</w:t>
                            </w:r>
                          </w:p>
                          <w:p w:rsidR="00DA7775" w:rsidRDefault="00DA7775" w:rsidP="004632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6327B" w:rsidRPr="00066A5C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Streetchild by Berlie Doherty</w:t>
                            </w:r>
                          </w:p>
                          <w:p w:rsidR="00DA7775" w:rsidRPr="00066A5C" w:rsidRDefault="00DA7775" w:rsidP="00DA77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Macbeth</w:t>
                            </w:r>
                          </w:p>
                          <w:p w:rsidR="00DA7775" w:rsidRPr="00066A5C" w:rsidRDefault="00070E41" w:rsidP="00DA77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66A5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 Christmas Carol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6" style="position:absolute;margin-left:-63.35pt;margin-top:363.4pt;width:285.75pt;height:1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">
                <v:textbox>
                  <w:txbxContent>
                    <w:p w:rsidR="00586481" w:rsidRDefault="00586481" w:rsidP="004632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820B5">
                        <w:rPr>
                          <w:b/>
                        </w:rPr>
                        <w:t>Literature Foc</w:t>
                      </w:r>
                      <w:r w:rsidR="00CD7221" w:rsidRPr="007820B5">
                        <w:rPr>
                          <w:b/>
                        </w:rPr>
                        <w:t>i (WC and GR)</w:t>
                      </w:r>
                    </w:p>
                    <w:p w:rsidR="00DA7775" w:rsidRDefault="00DA7775" w:rsidP="004632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6327B" w:rsidRPr="00066A5C" w:rsidRDefault="0046327B" w:rsidP="0046327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Streetchild by Berlie Doherty</w:t>
                      </w:r>
                    </w:p>
                    <w:p w:rsidR="00DA7775" w:rsidRPr="00066A5C" w:rsidRDefault="00DA7775" w:rsidP="00DA77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Macbeth</w:t>
                      </w:r>
                    </w:p>
                    <w:p w:rsidR="00DA7775" w:rsidRPr="00066A5C" w:rsidRDefault="00070E41" w:rsidP="00DA77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66A5C">
                        <w:rPr>
                          <w:b/>
                          <w:color w:val="C00000"/>
                          <w:sz w:val="20"/>
                          <w:szCs w:val="20"/>
                        </w:rPr>
                        <w:t>A Christmas Carol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639445</wp:posOffset>
                </wp:positionV>
                <wp:extent cx="3517265" cy="1003935"/>
                <wp:effectExtent l="0" t="0" r="698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75" w:rsidRDefault="00E71962" w:rsidP="00DA77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:rsidR="00DA7775" w:rsidRPr="00AB3AAC" w:rsidRDefault="00DA7775" w:rsidP="00DA77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How do we look after our well-being?</w:t>
                            </w:r>
                          </w:p>
                          <w:p w:rsidR="00DA7775" w:rsidRDefault="00AB3AAC" w:rsidP="00DA77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Life to the Full: </w:t>
                            </w:r>
                            <w:r w:rsidR="00070E41" w:rsidRPr="00AB3AAC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Under Pressure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and Self Talk, sharing online, chtting online</w:t>
                            </w:r>
                          </w:p>
                          <w:p w:rsidR="00AB3AAC" w:rsidRPr="00AB3AAC" w:rsidRDefault="00AB3AAC" w:rsidP="00DA77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Families, friendships and safe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style="position:absolute;margin-left:-59.35pt;margin-top:50.35pt;width:276.9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">
                <v:textbox>
                  <w:txbxContent>
                    <w:p w:rsidR="00DA7775" w:rsidRDefault="00E71962" w:rsidP="00DA77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:rsidR="00DA7775" w:rsidRPr="00AB3AAC" w:rsidRDefault="00DA7775" w:rsidP="00DA77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>How do we look after our well-being?</w:t>
                      </w:r>
                    </w:p>
                    <w:p w:rsidR="00DA7775" w:rsidRDefault="00AB3AAC" w:rsidP="00DA77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Life to the Full: </w:t>
                      </w:r>
                      <w:r w:rsidR="00070E41" w:rsidRPr="00AB3AAC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Under Pressure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and Self Talk, sharing online, chtting online</w:t>
                      </w:r>
                    </w:p>
                    <w:p w:rsidR="00AB3AAC" w:rsidRPr="00AB3AAC" w:rsidRDefault="00AB3AAC" w:rsidP="00DA77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Families, friendships and safe 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2602230</wp:posOffset>
                </wp:positionV>
                <wp:extent cx="3517265" cy="990600"/>
                <wp:effectExtent l="0" t="0" r="6985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75" w:rsidRPr="0046327B" w:rsidRDefault="00586481" w:rsidP="0046327B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327B">
                              <w:rPr>
                                <w:b/>
                                <w:sz w:val="20"/>
                                <w:szCs w:val="20"/>
                              </w:rPr>
                              <w:t>Art/DT Projects</w:t>
                            </w:r>
                            <w:r w:rsidR="00F60065" w:rsidRPr="0046327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86481" w:rsidRPr="0046327B" w:rsidRDefault="0046327B" w:rsidP="004632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Art: </w:t>
                            </w:r>
                            <w:r w:rsidR="00F60065"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Lowry-Industrial revolution</w:t>
                            </w:r>
                            <w:r w:rsidRPr="0046327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–sketching: tone, texture, line, space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. Morris: mixed media</w:t>
                            </w:r>
                          </w:p>
                          <w:p w:rsidR="0046327B" w:rsidRPr="0046327B" w:rsidRDefault="0046327B" w:rsidP="007F2153">
                            <w:pPr>
                              <w:pStyle w:val="ListParagraph"/>
                              <w:spacing w:after="0" w:line="240" w:lineRule="auto"/>
                              <w:ind w:left="709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8" style="position:absolute;margin-left:-59.35pt;margin-top:204.9pt;width:276.9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">
                <v:textbox>
                  <w:txbxContent>
                    <w:p w:rsidR="00DA7775" w:rsidRPr="0046327B" w:rsidRDefault="00586481" w:rsidP="0046327B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327B">
                        <w:rPr>
                          <w:b/>
                          <w:sz w:val="20"/>
                          <w:szCs w:val="20"/>
                        </w:rPr>
                        <w:t>Art/DT Projects</w:t>
                      </w:r>
                      <w:r w:rsidR="00F60065" w:rsidRPr="0046327B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586481" w:rsidRPr="0046327B" w:rsidRDefault="0046327B" w:rsidP="004632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709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Art: </w:t>
                      </w:r>
                      <w:r w:rsidR="00F60065"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>Lowry-Industrial revolution</w:t>
                      </w:r>
                      <w:r w:rsidRPr="0046327B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–sketching: tone, texture, line, space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. Morris: mixed media</w:t>
                      </w:r>
                    </w:p>
                    <w:p w:rsidR="0046327B" w:rsidRPr="0046327B" w:rsidRDefault="0046327B" w:rsidP="007F2153">
                      <w:pPr>
                        <w:pStyle w:val="ListParagraph"/>
                        <w:spacing w:after="0" w:line="240" w:lineRule="auto"/>
                        <w:ind w:left="709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21" w:rsidRDefault="00731821" w:rsidP="00586481">
      <w:pPr>
        <w:spacing w:after="0" w:line="240" w:lineRule="auto"/>
      </w:pPr>
      <w:r>
        <w:separator/>
      </w:r>
    </w:p>
  </w:endnote>
  <w:endnote w:type="continuationSeparator" w:id="0">
    <w:p w:rsidR="00731821" w:rsidRDefault="00731821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21" w:rsidRDefault="00731821" w:rsidP="00586481">
      <w:pPr>
        <w:spacing w:after="0" w:line="240" w:lineRule="auto"/>
      </w:pPr>
      <w:r>
        <w:separator/>
      </w:r>
    </w:p>
  </w:footnote>
  <w:footnote w:type="continuationSeparator" w:id="0">
    <w:p w:rsidR="00731821" w:rsidRDefault="00731821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Autumn  20</w:t>
    </w:r>
    <w:r w:rsidR="00E71962">
      <w:rPr>
        <w:b/>
        <w:color w:val="C00000"/>
        <w:sz w:val="32"/>
        <w:szCs w:val="32"/>
        <w:u w:val="single"/>
      </w:rPr>
      <w:t>2</w:t>
    </w:r>
    <w:r w:rsidR="00AB3AAC">
      <w:rPr>
        <w:b/>
        <w:color w:val="C00000"/>
        <w:sz w:val="32"/>
        <w:szCs w:val="32"/>
        <w:u w:val="single"/>
      </w:rPr>
      <w:t>1</w:t>
    </w:r>
    <w:r w:rsidR="00E71962">
      <w:rPr>
        <w:b/>
        <w:color w:val="C00000"/>
        <w:sz w:val="32"/>
        <w:szCs w:val="32"/>
        <w:u w:val="single"/>
      </w:rPr>
      <w:t xml:space="preserve"> 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F13"/>
    <w:multiLevelType w:val="hybridMultilevel"/>
    <w:tmpl w:val="46D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64E7"/>
    <w:multiLevelType w:val="hybridMultilevel"/>
    <w:tmpl w:val="9FEC8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2542"/>
    <w:multiLevelType w:val="hybridMultilevel"/>
    <w:tmpl w:val="40E6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8A7"/>
    <w:multiLevelType w:val="hybridMultilevel"/>
    <w:tmpl w:val="38A2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002"/>
    <w:multiLevelType w:val="hybridMultilevel"/>
    <w:tmpl w:val="AF1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0305"/>
    <w:multiLevelType w:val="hybridMultilevel"/>
    <w:tmpl w:val="120A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70D"/>
    <w:multiLevelType w:val="hybridMultilevel"/>
    <w:tmpl w:val="60E4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5969"/>
    <w:multiLevelType w:val="hybridMultilevel"/>
    <w:tmpl w:val="A8D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2490"/>
    <w:multiLevelType w:val="hybridMultilevel"/>
    <w:tmpl w:val="A846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20BE"/>
    <w:multiLevelType w:val="hybridMultilevel"/>
    <w:tmpl w:val="90DCE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0199F"/>
    <w:multiLevelType w:val="hybridMultilevel"/>
    <w:tmpl w:val="2C68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371EF"/>
    <w:multiLevelType w:val="hybridMultilevel"/>
    <w:tmpl w:val="4958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6B7"/>
    <w:multiLevelType w:val="hybridMultilevel"/>
    <w:tmpl w:val="A9B2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6CDF"/>
    <w:multiLevelType w:val="hybridMultilevel"/>
    <w:tmpl w:val="DDCC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39D5"/>
    <w:multiLevelType w:val="hybridMultilevel"/>
    <w:tmpl w:val="ACC8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F3E78"/>
    <w:multiLevelType w:val="hybridMultilevel"/>
    <w:tmpl w:val="7B82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86169"/>
    <w:multiLevelType w:val="hybridMultilevel"/>
    <w:tmpl w:val="A74E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3271"/>
    <w:multiLevelType w:val="hybridMultilevel"/>
    <w:tmpl w:val="CF161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D75C0"/>
    <w:multiLevelType w:val="hybridMultilevel"/>
    <w:tmpl w:val="1084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650FB"/>
    <w:multiLevelType w:val="hybridMultilevel"/>
    <w:tmpl w:val="FB1E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575C3"/>
    <w:multiLevelType w:val="hybridMultilevel"/>
    <w:tmpl w:val="4B72CF8C"/>
    <w:lvl w:ilvl="0" w:tplc="C8C84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33EA5"/>
    <w:multiLevelType w:val="hybridMultilevel"/>
    <w:tmpl w:val="12C45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A724B8"/>
    <w:multiLevelType w:val="hybridMultilevel"/>
    <w:tmpl w:val="E57E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B4A79"/>
    <w:multiLevelType w:val="hybridMultilevel"/>
    <w:tmpl w:val="656A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A31AD"/>
    <w:multiLevelType w:val="hybridMultilevel"/>
    <w:tmpl w:val="979E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85F93"/>
    <w:multiLevelType w:val="hybridMultilevel"/>
    <w:tmpl w:val="88F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845AF"/>
    <w:multiLevelType w:val="hybridMultilevel"/>
    <w:tmpl w:val="F95280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F3614F7"/>
    <w:multiLevelType w:val="hybridMultilevel"/>
    <w:tmpl w:val="1C20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21"/>
  </w:num>
  <w:num w:numId="8">
    <w:abstractNumId w:val="14"/>
  </w:num>
  <w:num w:numId="9">
    <w:abstractNumId w:val="16"/>
  </w:num>
  <w:num w:numId="10">
    <w:abstractNumId w:val="20"/>
  </w:num>
  <w:num w:numId="11">
    <w:abstractNumId w:val="5"/>
  </w:num>
  <w:num w:numId="12">
    <w:abstractNumId w:val="24"/>
  </w:num>
  <w:num w:numId="13">
    <w:abstractNumId w:val="22"/>
  </w:num>
  <w:num w:numId="14">
    <w:abstractNumId w:val="0"/>
  </w:num>
  <w:num w:numId="15">
    <w:abstractNumId w:val="8"/>
  </w:num>
  <w:num w:numId="16">
    <w:abstractNumId w:val="27"/>
  </w:num>
  <w:num w:numId="17">
    <w:abstractNumId w:val="23"/>
  </w:num>
  <w:num w:numId="18">
    <w:abstractNumId w:val="18"/>
  </w:num>
  <w:num w:numId="19">
    <w:abstractNumId w:val="1"/>
  </w:num>
  <w:num w:numId="20">
    <w:abstractNumId w:val="25"/>
  </w:num>
  <w:num w:numId="21">
    <w:abstractNumId w:val="17"/>
  </w:num>
  <w:num w:numId="22">
    <w:abstractNumId w:val="19"/>
  </w:num>
  <w:num w:numId="23">
    <w:abstractNumId w:val="12"/>
  </w:num>
  <w:num w:numId="24">
    <w:abstractNumId w:val="13"/>
  </w:num>
  <w:num w:numId="25">
    <w:abstractNumId w:val="26"/>
  </w:num>
  <w:num w:numId="26">
    <w:abstractNumId w:val="1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63B44"/>
    <w:rsid w:val="00066A5C"/>
    <w:rsid w:val="00070E41"/>
    <w:rsid w:val="00081DA7"/>
    <w:rsid w:val="000D6876"/>
    <w:rsid w:val="00107F3E"/>
    <w:rsid w:val="001B4E71"/>
    <w:rsid w:val="001C348F"/>
    <w:rsid w:val="00276927"/>
    <w:rsid w:val="002A7836"/>
    <w:rsid w:val="00327216"/>
    <w:rsid w:val="00393C74"/>
    <w:rsid w:val="004348E2"/>
    <w:rsid w:val="0046327B"/>
    <w:rsid w:val="004913FC"/>
    <w:rsid w:val="004A2501"/>
    <w:rsid w:val="00510EC5"/>
    <w:rsid w:val="0055142A"/>
    <w:rsid w:val="00586481"/>
    <w:rsid w:val="005B250F"/>
    <w:rsid w:val="005D3B76"/>
    <w:rsid w:val="00665901"/>
    <w:rsid w:val="006A295F"/>
    <w:rsid w:val="006D71C7"/>
    <w:rsid w:val="00731821"/>
    <w:rsid w:val="007577F2"/>
    <w:rsid w:val="007820B5"/>
    <w:rsid w:val="007A320F"/>
    <w:rsid w:val="007F2153"/>
    <w:rsid w:val="00837215"/>
    <w:rsid w:val="008E5F18"/>
    <w:rsid w:val="008E7517"/>
    <w:rsid w:val="009949A9"/>
    <w:rsid w:val="00A001DA"/>
    <w:rsid w:val="00AA4640"/>
    <w:rsid w:val="00AB3AAC"/>
    <w:rsid w:val="00AC2B38"/>
    <w:rsid w:val="00AF71FC"/>
    <w:rsid w:val="00B24DD2"/>
    <w:rsid w:val="00C12E5F"/>
    <w:rsid w:val="00C36880"/>
    <w:rsid w:val="00CB7A1F"/>
    <w:rsid w:val="00CD7221"/>
    <w:rsid w:val="00CF0D81"/>
    <w:rsid w:val="00D1550C"/>
    <w:rsid w:val="00D338D7"/>
    <w:rsid w:val="00D77A0D"/>
    <w:rsid w:val="00DA7775"/>
    <w:rsid w:val="00E40264"/>
    <w:rsid w:val="00E633B5"/>
    <w:rsid w:val="00E71962"/>
    <w:rsid w:val="00EB51F8"/>
    <w:rsid w:val="00ED3CBB"/>
    <w:rsid w:val="00EE1C3B"/>
    <w:rsid w:val="00EF674B"/>
    <w:rsid w:val="00F129B7"/>
    <w:rsid w:val="00F60065"/>
    <w:rsid w:val="00F668CF"/>
    <w:rsid w:val="00FB137C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a50021,#fc0"/>
    </o:shapedefaults>
    <o:shapelayout v:ext="edit">
      <o:idmap v:ext="edit" data="1"/>
    </o:shapelayout>
  </w:shapeDefaults>
  <w:decimalSymbol w:val="."/>
  <w:listSeparator w:val=","/>
  <w14:docId w14:val="7A94A46A"/>
  <w15:docId w15:val="{205A3328-45F3-40E6-B973-371A140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cp:lastPrinted>2019-11-10T14:53:00Z</cp:lastPrinted>
  <dcterms:created xsi:type="dcterms:W3CDTF">2021-10-20T13:17:00Z</dcterms:created>
  <dcterms:modified xsi:type="dcterms:W3CDTF">2021-10-20T13:17:00Z</dcterms:modified>
</cp:coreProperties>
</file>