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A20" w:rsidRPr="003975F5" w:rsidRDefault="000114F3" w:rsidP="00736905">
      <w:pPr>
        <w:jc w:val="center"/>
        <w:rPr>
          <w:rFonts w:cstheme="minorHAnsi"/>
          <w:b/>
          <w:sz w:val="28"/>
          <w:szCs w:val="28"/>
          <w:u w:val="single"/>
        </w:rPr>
      </w:pPr>
      <w:r w:rsidRPr="003975F5">
        <w:rPr>
          <w:rFonts w:cstheme="minorHAnsi"/>
          <w:b/>
          <w:noProof/>
          <w:sz w:val="28"/>
          <w:szCs w:val="28"/>
          <w:u w:val="single"/>
          <w:lang w:eastAsia="en-GB"/>
        </w:rPr>
        <mc:AlternateContent>
          <mc:Choice Requires="wps">
            <w:drawing>
              <wp:anchor distT="45720" distB="45720" distL="114300" distR="114300" simplePos="0" relativeHeight="251659264" behindDoc="0" locked="0" layoutInCell="1" allowOverlap="1" wp14:anchorId="2A597293" wp14:editId="448D2ED8">
                <wp:simplePos x="0" y="0"/>
                <wp:positionH relativeFrom="column">
                  <wp:posOffset>-283845</wp:posOffset>
                </wp:positionH>
                <wp:positionV relativeFrom="paragraph">
                  <wp:posOffset>0</wp:posOffset>
                </wp:positionV>
                <wp:extent cx="9296400" cy="67341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0" cy="6734175"/>
                        </a:xfrm>
                        <a:prstGeom prst="rect">
                          <a:avLst/>
                        </a:prstGeom>
                        <a:solidFill>
                          <a:srgbClr val="FFFFFF"/>
                        </a:solidFill>
                        <a:ln w="9525">
                          <a:solidFill>
                            <a:srgbClr val="000000"/>
                          </a:solidFill>
                          <a:miter lim="800000"/>
                          <a:headEnd/>
                          <a:tailEnd/>
                        </a:ln>
                      </wps:spPr>
                      <wps:txbx>
                        <w:txbxContent>
                          <w:p w:rsidR="007B4A20" w:rsidRDefault="007B4A20" w:rsidP="009305DD">
                            <w:pPr>
                              <w:pBdr>
                                <w:top w:val="nil"/>
                                <w:left w:val="nil"/>
                                <w:bottom w:val="nil"/>
                                <w:right w:val="nil"/>
                                <w:between w:val="nil"/>
                              </w:pBdr>
                              <w:tabs>
                                <w:tab w:val="left" w:pos="12739"/>
                              </w:tabs>
                              <w:spacing w:after="0" w:line="240" w:lineRule="auto"/>
                              <w:ind w:left="548" w:right="477"/>
                              <w:jc w:val="center"/>
                              <w:rPr>
                                <w:rFonts w:eastAsia="Comic Sans MS" w:cstheme="minorHAnsi"/>
                                <w:b/>
                                <w:color w:val="000000"/>
                              </w:rPr>
                            </w:pPr>
                            <w:r w:rsidRPr="008F5852">
                              <w:rPr>
                                <w:rFonts w:eastAsia="Comic Sans MS" w:cstheme="minorHAnsi"/>
                                <w:b/>
                                <w:color w:val="000000"/>
                              </w:rPr>
                              <w:t>National Curriculum Objectives/Knowledge Statements:</w:t>
                            </w:r>
                          </w:p>
                          <w:p w:rsidR="00763079" w:rsidRPr="008F5852" w:rsidRDefault="00763079" w:rsidP="009305DD">
                            <w:pPr>
                              <w:pBdr>
                                <w:top w:val="nil"/>
                                <w:left w:val="nil"/>
                                <w:bottom w:val="nil"/>
                                <w:right w:val="nil"/>
                                <w:between w:val="nil"/>
                              </w:pBdr>
                              <w:tabs>
                                <w:tab w:val="left" w:pos="12739"/>
                              </w:tabs>
                              <w:spacing w:after="0" w:line="240" w:lineRule="auto"/>
                              <w:ind w:left="548" w:right="477"/>
                              <w:jc w:val="center"/>
                              <w:rPr>
                                <w:rFonts w:eastAsia="Comic Sans MS" w:cstheme="minorHAnsi"/>
                                <w:b/>
                                <w:color w:val="000000"/>
                              </w:rPr>
                            </w:pPr>
                            <w:r>
                              <w:t>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w:t>
                            </w:r>
                          </w:p>
                          <w:p w:rsidR="00B76031" w:rsidRPr="008F5852" w:rsidRDefault="00B76031" w:rsidP="00B76031">
                            <w:pPr>
                              <w:pStyle w:val="NormalWeb"/>
                              <w:spacing w:before="120" w:beforeAutospacing="0" w:after="40" w:afterAutospacing="0"/>
                              <w:rPr>
                                <w:rFonts w:asciiTheme="minorHAnsi" w:hAnsiTheme="minorHAnsi" w:cstheme="minorHAnsi"/>
                                <w:sz w:val="22"/>
                                <w:szCs w:val="22"/>
                              </w:rPr>
                            </w:pPr>
                            <w:r w:rsidRPr="008F5852">
                              <w:rPr>
                                <w:rFonts w:asciiTheme="minorHAnsi" w:hAnsiTheme="minorHAnsi" w:cstheme="minorHAnsi"/>
                                <w:b/>
                                <w:bCs/>
                                <w:color w:val="000000"/>
                                <w:sz w:val="22"/>
                                <w:szCs w:val="22"/>
                              </w:rPr>
                              <w:t>Locational knowledge </w:t>
                            </w:r>
                          </w:p>
                          <w:p w:rsidR="00B76031" w:rsidRPr="008F5852" w:rsidRDefault="00B76031" w:rsidP="00BE148C">
                            <w:pPr>
                              <w:pStyle w:val="NormalWeb"/>
                              <w:numPr>
                                <w:ilvl w:val="0"/>
                                <w:numId w:val="19"/>
                              </w:numPr>
                              <w:spacing w:before="0" w:beforeAutospacing="0" w:after="0" w:afterAutospacing="0"/>
                              <w:ind w:left="94"/>
                              <w:textAlignment w:val="baseline"/>
                              <w:rPr>
                                <w:rFonts w:asciiTheme="minorHAnsi" w:hAnsiTheme="minorHAnsi" w:cstheme="minorHAnsi"/>
                                <w:sz w:val="22"/>
                                <w:szCs w:val="22"/>
                              </w:rPr>
                            </w:pPr>
                            <w:r w:rsidRPr="008F5852">
                              <w:rPr>
                                <w:rFonts w:asciiTheme="minorHAnsi" w:hAnsiTheme="minorHAnsi" w:cstheme="minorHAnsi"/>
                                <w:color w:val="000000"/>
                                <w:sz w:val="22"/>
                                <w:szCs w:val="22"/>
                              </w:rPr>
                              <w:t>Locate the world’s countries, using maps to focus on Europe (including the</w:t>
                            </w:r>
                            <w:r w:rsidR="0047142D" w:rsidRPr="008F5852">
                              <w:rPr>
                                <w:rFonts w:asciiTheme="minorHAnsi" w:hAnsiTheme="minorHAnsi" w:cstheme="minorHAnsi"/>
                                <w:color w:val="000000"/>
                                <w:sz w:val="22"/>
                                <w:szCs w:val="22"/>
                              </w:rPr>
                              <w:t xml:space="preserve"> location of Russia) and North </w:t>
                            </w:r>
                            <w:r w:rsidRPr="008F5852">
                              <w:rPr>
                                <w:rFonts w:asciiTheme="minorHAnsi" w:hAnsiTheme="minorHAnsi" w:cstheme="minorHAnsi"/>
                                <w:color w:val="000000"/>
                                <w:sz w:val="22"/>
                                <w:szCs w:val="22"/>
                              </w:rPr>
                              <w:t>and South America, concentrating on their environmental regions, key physic</w:t>
                            </w:r>
                            <w:r w:rsidR="00763079">
                              <w:rPr>
                                <w:rFonts w:asciiTheme="minorHAnsi" w:hAnsiTheme="minorHAnsi" w:cstheme="minorHAnsi"/>
                                <w:color w:val="000000"/>
                                <w:sz w:val="22"/>
                                <w:szCs w:val="22"/>
                              </w:rPr>
                              <w:t>al and human characteristics, </w:t>
                            </w:r>
                            <w:r w:rsidRPr="008F5852">
                              <w:rPr>
                                <w:rFonts w:asciiTheme="minorHAnsi" w:hAnsiTheme="minorHAnsi" w:cstheme="minorHAnsi"/>
                                <w:color w:val="000000"/>
                                <w:sz w:val="22"/>
                                <w:szCs w:val="22"/>
                              </w:rPr>
                              <w:t>countries and major cities. </w:t>
                            </w:r>
                          </w:p>
                          <w:p w:rsidR="00B76031" w:rsidRPr="008F5852" w:rsidRDefault="00B76031" w:rsidP="00503282">
                            <w:pPr>
                              <w:pStyle w:val="NormalWeb"/>
                              <w:numPr>
                                <w:ilvl w:val="0"/>
                                <w:numId w:val="20"/>
                              </w:numPr>
                              <w:spacing w:before="0" w:beforeAutospacing="0" w:after="0" w:afterAutospacing="0"/>
                              <w:ind w:left="454"/>
                              <w:textAlignment w:val="baseline"/>
                              <w:rPr>
                                <w:rFonts w:asciiTheme="minorHAnsi" w:hAnsiTheme="minorHAnsi" w:cstheme="minorHAnsi"/>
                                <w:sz w:val="22"/>
                                <w:szCs w:val="22"/>
                              </w:rPr>
                            </w:pPr>
                            <w:r w:rsidRPr="008F5852">
                              <w:rPr>
                                <w:rFonts w:asciiTheme="minorHAnsi" w:hAnsiTheme="minorHAnsi" w:cstheme="minorHAnsi"/>
                                <w:color w:val="000000"/>
                                <w:sz w:val="22"/>
                                <w:szCs w:val="22"/>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w:t>
                            </w:r>
                          </w:p>
                          <w:p w:rsidR="008F5852" w:rsidRPr="008F5852" w:rsidRDefault="00763079" w:rsidP="00503282">
                            <w:pPr>
                              <w:pStyle w:val="NormalWeb"/>
                              <w:numPr>
                                <w:ilvl w:val="0"/>
                                <w:numId w:val="20"/>
                              </w:numPr>
                              <w:spacing w:before="0" w:beforeAutospacing="0" w:after="0" w:afterAutospacing="0"/>
                              <w:ind w:left="454"/>
                              <w:textAlignment w:val="baseline"/>
                              <w:rPr>
                                <w:rFonts w:asciiTheme="minorHAnsi" w:hAnsiTheme="minorHAnsi" w:cstheme="minorHAnsi"/>
                                <w:sz w:val="22"/>
                                <w:szCs w:val="22"/>
                              </w:rPr>
                            </w:pPr>
                            <w:r>
                              <w:rPr>
                                <w:rFonts w:asciiTheme="minorHAnsi" w:hAnsiTheme="minorHAnsi" w:cstheme="minorHAnsi"/>
                                <w:sz w:val="22"/>
                                <w:szCs w:val="22"/>
                              </w:rPr>
                              <w:t>N</w:t>
                            </w:r>
                            <w:r w:rsidR="008F5852" w:rsidRPr="008F5852">
                              <w:rPr>
                                <w:rFonts w:asciiTheme="minorHAnsi" w:hAnsiTheme="minorHAnsi" w:cstheme="minorHAnsi"/>
                                <w:sz w:val="22"/>
                                <w:szCs w:val="22"/>
                              </w:rPr>
                              <w:t>ame and locate counties and cities of the United Kingdom, geographical regions and their identifying human and physical characteristics, key topographical features (including hills, mountains, coasts and rivers), and land-use patterns; and understand how some of these aspects have</w:t>
                            </w:r>
                            <w:r>
                              <w:rPr>
                                <w:rFonts w:asciiTheme="minorHAnsi" w:hAnsiTheme="minorHAnsi" w:cstheme="minorHAnsi"/>
                                <w:sz w:val="22"/>
                                <w:szCs w:val="22"/>
                              </w:rPr>
                              <w:t xml:space="preserve"> changed over time.</w:t>
                            </w:r>
                          </w:p>
                          <w:p w:rsidR="008F5852" w:rsidRDefault="00763079" w:rsidP="00503282">
                            <w:pPr>
                              <w:pStyle w:val="NormalWeb"/>
                              <w:numPr>
                                <w:ilvl w:val="0"/>
                                <w:numId w:val="20"/>
                              </w:numPr>
                              <w:spacing w:before="0" w:beforeAutospacing="0" w:after="0" w:afterAutospacing="0"/>
                              <w:ind w:left="454"/>
                              <w:textAlignment w:val="baseline"/>
                              <w:rPr>
                                <w:rFonts w:asciiTheme="minorHAnsi" w:hAnsiTheme="minorHAnsi" w:cstheme="minorHAnsi"/>
                                <w:sz w:val="22"/>
                                <w:szCs w:val="22"/>
                              </w:rPr>
                            </w:pPr>
                            <w:r>
                              <w:rPr>
                                <w:rFonts w:asciiTheme="minorHAnsi" w:hAnsiTheme="minorHAnsi" w:cstheme="minorHAnsi"/>
                                <w:sz w:val="22"/>
                                <w:szCs w:val="22"/>
                              </w:rPr>
                              <w:t>I</w:t>
                            </w:r>
                            <w:r w:rsidR="008F5852" w:rsidRPr="008F5852">
                              <w:rPr>
                                <w:rFonts w:asciiTheme="minorHAnsi" w:hAnsiTheme="minorHAnsi" w:cstheme="minorHAnsi"/>
                                <w:sz w:val="22"/>
                                <w:szCs w:val="22"/>
                              </w:rPr>
                              <w:t>dentify the position and significance of latitude, longitude, Equator, Northern Hemisphere, Southern Hemisphere, the Tropics of Cancer and Capricorn, Arctic and Antarctic Circle, the Prime/Greenwich Meridian and time zones (including day and night)</w:t>
                            </w:r>
                            <w:r>
                              <w:rPr>
                                <w:rFonts w:asciiTheme="minorHAnsi" w:hAnsiTheme="minorHAnsi" w:cstheme="minorHAnsi"/>
                                <w:sz w:val="22"/>
                                <w:szCs w:val="22"/>
                              </w:rPr>
                              <w:t>.</w:t>
                            </w:r>
                          </w:p>
                          <w:p w:rsidR="00763079" w:rsidRDefault="00763079" w:rsidP="00763079">
                            <w:pPr>
                              <w:pStyle w:val="NormalWeb"/>
                              <w:spacing w:before="0" w:beforeAutospacing="0" w:after="0" w:afterAutospacing="0"/>
                              <w:textAlignment w:val="baseline"/>
                              <w:rPr>
                                <w:rFonts w:asciiTheme="minorHAnsi" w:hAnsiTheme="minorHAnsi" w:cstheme="minorHAnsi"/>
                                <w:b/>
                                <w:sz w:val="22"/>
                                <w:szCs w:val="22"/>
                              </w:rPr>
                            </w:pPr>
                          </w:p>
                          <w:p w:rsidR="00763079" w:rsidRPr="008F5852" w:rsidRDefault="00763079" w:rsidP="00763079">
                            <w:pPr>
                              <w:pStyle w:val="NormalWeb"/>
                              <w:spacing w:before="0" w:beforeAutospacing="0" w:after="0" w:afterAutospacing="0"/>
                              <w:textAlignment w:val="baseline"/>
                              <w:rPr>
                                <w:rFonts w:asciiTheme="minorHAnsi" w:hAnsiTheme="minorHAnsi" w:cstheme="minorHAnsi"/>
                                <w:b/>
                                <w:sz w:val="22"/>
                                <w:szCs w:val="22"/>
                              </w:rPr>
                            </w:pPr>
                            <w:r w:rsidRPr="008F5852">
                              <w:rPr>
                                <w:rFonts w:asciiTheme="minorHAnsi" w:hAnsiTheme="minorHAnsi" w:cstheme="minorHAnsi"/>
                                <w:b/>
                                <w:sz w:val="22"/>
                                <w:szCs w:val="22"/>
                              </w:rPr>
                              <w:t xml:space="preserve">Place knowledge </w:t>
                            </w:r>
                          </w:p>
                          <w:p w:rsidR="00763079" w:rsidRPr="00763079" w:rsidRDefault="00763079" w:rsidP="00763079">
                            <w:pPr>
                              <w:pStyle w:val="NormalWeb"/>
                              <w:numPr>
                                <w:ilvl w:val="0"/>
                                <w:numId w:val="20"/>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U</w:t>
                            </w:r>
                            <w:r w:rsidRPr="008F5852">
                              <w:rPr>
                                <w:rFonts w:asciiTheme="minorHAnsi" w:hAnsiTheme="minorHAnsi" w:cstheme="minorHAnsi"/>
                                <w:sz w:val="22"/>
                                <w:szCs w:val="22"/>
                              </w:rPr>
                              <w:t>nderstand geographical similarities and differences through the study of human and physical geography of a region of the United Kingdom, a region in a European country, and a region within North or South America</w:t>
                            </w:r>
                            <w:r>
                              <w:rPr>
                                <w:rFonts w:asciiTheme="minorHAnsi" w:hAnsiTheme="minorHAnsi" w:cstheme="minorHAnsi"/>
                                <w:sz w:val="22"/>
                                <w:szCs w:val="22"/>
                              </w:rPr>
                              <w:t>.</w:t>
                            </w:r>
                          </w:p>
                          <w:p w:rsidR="00B76031" w:rsidRPr="008F5852" w:rsidRDefault="00B76031" w:rsidP="00B76031">
                            <w:pPr>
                              <w:pStyle w:val="NormalWeb"/>
                              <w:spacing w:before="120" w:beforeAutospacing="0" w:after="40" w:afterAutospacing="0"/>
                              <w:rPr>
                                <w:rFonts w:asciiTheme="minorHAnsi" w:hAnsiTheme="minorHAnsi" w:cstheme="minorHAnsi"/>
                                <w:sz w:val="22"/>
                                <w:szCs w:val="22"/>
                              </w:rPr>
                            </w:pPr>
                            <w:r w:rsidRPr="008F5852">
                              <w:rPr>
                                <w:rFonts w:asciiTheme="minorHAnsi" w:hAnsiTheme="minorHAnsi" w:cstheme="minorHAnsi"/>
                                <w:b/>
                                <w:bCs/>
                                <w:color w:val="000000"/>
                                <w:sz w:val="22"/>
                                <w:szCs w:val="22"/>
                              </w:rPr>
                              <w:t>Human and physical geography </w:t>
                            </w:r>
                          </w:p>
                          <w:p w:rsidR="00B76031" w:rsidRPr="008F5852" w:rsidRDefault="00B76031" w:rsidP="00B76031">
                            <w:pPr>
                              <w:pStyle w:val="NormalWeb"/>
                              <w:spacing w:before="0" w:beforeAutospacing="0" w:after="120" w:afterAutospacing="0"/>
                              <w:rPr>
                                <w:rFonts w:asciiTheme="minorHAnsi" w:hAnsiTheme="minorHAnsi" w:cstheme="minorHAnsi"/>
                                <w:color w:val="000000"/>
                                <w:sz w:val="22"/>
                                <w:szCs w:val="22"/>
                              </w:rPr>
                            </w:pPr>
                            <w:r w:rsidRPr="008F5852">
                              <w:rPr>
                                <w:rFonts w:asciiTheme="minorHAnsi" w:hAnsiTheme="minorHAnsi" w:cstheme="minorHAnsi"/>
                                <w:color w:val="000000"/>
                                <w:sz w:val="22"/>
                                <w:szCs w:val="22"/>
                              </w:rPr>
                              <w:t>Describe and understand key aspects of: </w:t>
                            </w:r>
                          </w:p>
                          <w:p w:rsidR="008F5852" w:rsidRPr="008F5852" w:rsidRDefault="00763079" w:rsidP="008F5852">
                            <w:pPr>
                              <w:pStyle w:val="NormalWeb"/>
                              <w:numPr>
                                <w:ilvl w:val="0"/>
                                <w:numId w:val="30"/>
                              </w:numPr>
                              <w:spacing w:before="0" w:beforeAutospacing="0" w:after="120" w:afterAutospacing="0"/>
                              <w:rPr>
                                <w:rFonts w:asciiTheme="minorHAnsi" w:hAnsiTheme="minorHAnsi" w:cstheme="minorHAnsi"/>
                                <w:sz w:val="22"/>
                                <w:szCs w:val="22"/>
                              </w:rPr>
                            </w:pPr>
                            <w:r>
                              <w:rPr>
                                <w:rFonts w:asciiTheme="minorHAnsi" w:hAnsiTheme="minorHAnsi" w:cstheme="minorHAnsi"/>
                                <w:sz w:val="22"/>
                                <w:szCs w:val="22"/>
                              </w:rPr>
                              <w:t>P</w:t>
                            </w:r>
                            <w:r w:rsidR="008F5852" w:rsidRPr="008F5852">
                              <w:rPr>
                                <w:rFonts w:asciiTheme="minorHAnsi" w:hAnsiTheme="minorHAnsi" w:cstheme="minorHAnsi"/>
                                <w:sz w:val="22"/>
                                <w:szCs w:val="22"/>
                              </w:rPr>
                              <w:t>hysical geography, including: climate zones, biomes and vegetation belts, rivers, mountains, volcanoes and earthquakes, and the water cycle</w:t>
                            </w:r>
                            <w:r>
                              <w:rPr>
                                <w:rFonts w:asciiTheme="minorHAnsi" w:hAnsiTheme="minorHAnsi" w:cstheme="minorHAnsi"/>
                                <w:sz w:val="22"/>
                                <w:szCs w:val="22"/>
                              </w:rPr>
                              <w:t>.</w:t>
                            </w:r>
                          </w:p>
                          <w:p w:rsidR="008F5852" w:rsidRPr="008F5852" w:rsidRDefault="00B76031" w:rsidP="008F5852">
                            <w:pPr>
                              <w:pStyle w:val="NormalWeb"/>
                              <w:numPr>
                                <w:ilvl w:val="0"/>
                                <w:numId w:val="30"/>
                              </w:numPr>
                              <w:spacing w:before="0" w:beforeAutospacing="0" w:after="120" w:afterAutospacing="0"/>
                              <w:rPr>
                                <w:rFonts w:asciiTheme="minorHAnsi" w:hAnsiTheme="minorHAnsi" w:cstheme="minorHAnsi"/>
                                <w:sz w:val="22"/>
                                <w:szCs w:val="22"/>
                              </w:rPr>
                            </w:pPr>
                            <w:r w:rsidRPr="008F5852">
                              <w:rPr>
                                <w:rFonts w:asciiTheme="minorHAnsi" w:hAnsiTheme="minorHAnsi" w:cstheme="minorHAnsi"/>
                                <w:color w:val="000000"/>
                                <w:sz w:val="22"/>
                                <w:szCs w:val="22"/>
                              </w:rPr>
                              <w:t xml:space="preserve">Human geography, including </w:t>
                            </w:r>
                            <w:r w:rsidRPr="008F5852">
                              <w:rPr>
                                <w:rFonts w:asciiTheme="minorHAnsi" w:hAnsiTheme="minorHAnsi" w:cstheme="minorHAnsi"/>
                                <w:bCs/>
                                <w:color w:val="000000"/>
                                <w:sz w:val="22"/>
                                <w:szCs w:val="22"/>
                              </w:rPr>
                              <w:t>types of settlement</w:t>
                            </w:r>
                            <w:r w:rsidRPr="008F5852">
                              <w:rPr>
                                <w:rFonts w:asciiTheme="minorHAnsi" w:hAnsiTheme="minorHAnsi" w:cstheme="minorHAnsi"/>
                                <w:color w:val="000000"/>
                                <w:sz w:val="22"/>
                                <w:szCs w:val="22"/>
                              </w:rPr>
                              <w:t xml:space="preserve"> and land use, economic activity including trade links,  and the distribution of natural resources including energy, food, minerals and water. </w:t>
                            </w:r>
                          </w:p>
                          <w:p w:rsidR="00B76031" w:rsidRPr="008F5852" w:rsidRDefault="00B76031" w:rsidP="00B76031">
                            <w:pPr>
                              <w:pStyle w:val="NormalWeb"/>
                              <w:spacing w:before="120" w:beforeAutospacing="0" w:after="40" w:afterAutospacing="0"/>
                              <w:rPr>
                                <w:rFonts w:asciiTheme="minorHAnsi" w:hAnsiTheme="minorHAnsi" w:cstheme="minorHAnsi"/>
                                <w:sz w:val="22"/>
                                <w:szCs w:val="22"/>
                              </w:rPr>
                            </w:pPr>
                            <w:r w:rsidRPr="008F5852">
                              <w:rPr>
                                <w:rFonts w:asciiTheme="minorHAnsi" w:hAnsiTheme="minorHAnsi" w:cstheme="minorHAnsi"/>
                                <w:b/>
                                <w:bCs/>
                                <w:color w:val="000000"/>
                                <w:sz w:val="22"/>
                                <w:szCs w:val="22"/>
                              </w:rPr>
                              <w:t>Geographical skills</w:t>
                            </w:r>
                          </w:p>
                          <w:p w:rsidR="008F5852" w:rsidRPr="008F5852" w:rsidRDefault="00B76031" w:rsidP="008F5852">
                            <w:pPr>
                              <w:pStyle w:val="NormalWeb"/>
                              <w:numPr>
                                <w:ilvl w:val="0"/>
                                <w:numId w:val="22"/>
                              </w:numPr>
                              <w:spacing w:before="0" w:beforeAutospacing="0" w:after="0" w:afterAutospacing="0"/>
                              <w:ind w:left="445"/>
                              <w:textAlignment w:val="baseline"/>
                              <w:rPr>
                                <w:rFonts w:asciiTheme="minorHAnsi" w:hAnsiTheme="minorHAnsi" w:cstheme="minorHAnsi"/>
                                <w:color w:val="000000"/>
                                <w:sz w:val="22"/>
                                <w:szCs w:val="22"/>
                              </w:rPr>
                            </w:pPr>
                            <w:r w:rsidRPr="008F5852">
                              <w:rPr>
                                <w:rFonts w:asciiTheme="minorHAnsi" w:hAnsiTheme="minorHAnsi" w:cstheme="minorHAnsi"/>
                                <w:color w:val="000000"/>
                                <w:sz w:val="22"/>
                                <w:szCs w:val="22"/>
                              </w:rPr>
                              <w:t>Use maps, atlases, globes and digital/computer mapping to locate countries and describe features studied. </w:t>
                            </w:r>
                          </w:p>
                          <w:p w:rsidR="008F5852" w:rsidRPr="008F5852" w:rsidRDefault="00B76031" w:rsidP="008F5852">
                            <w:pPr>
                              <w:pStyle w:val="NormalWeb"/>
                              <w:numPr>
                                <w:ilvl w:val="0"/>
                                <w:numId w:val="22"/>
                              </w:numPr>
                              <w:spacing w:before="0" w:beforeAutospacing="0" w:after="0" w:afterAutospacing="0"/>
                              <w:ind w:left="445"/>
                              <w:textAlignment w:val="baseline"/>
                              <w:rPr>
                                <w:rFonts w:asciiTheme="minorHAnsi" w:hAnsiTheme="minorHAnsi" w:cstheme="minorHAnsi"/>
                                <w:color w:val="000000"/>
                                <w:sz w:val="22"/>
                                <w:szCs w:val="22"/>
                              </w:rPr>
                            </w:pPr>
                            <w:r w:rsidRPr="008F5852">
                              <w:rPr>
                                <w:rFonts w:asciiTheme="minorHAnsi" w:hAnsiTheme="minorHAnsi" w:cstheme="minorHAnsi"/>
                                <w:color w:val="000000"/>
                                <w:sz w:val="22"/>
                                <w:szCs w:val="22"/>
                              </w:rPr>
                              <w:t>Use the eight points of a compass, four and six-figure grid references, symbols and key (including the use  of Ordnance Survey maps) to build their knowledge of the United Kingdom and the wider world.</w:t>
                            </w:r>
                          </w:p>
                          <w:p w:rsidR="000114F3" w:rsidRPr="000114F3" w:rsidRDefault="008F5852" w:rsidP="000114F3">
                            <w:pPr>
                              <w:pStyle w:val="NormalWeb"/>
                              <w:numPr>
                                <w:ilvl w:val="0"/>
                                <w:numId w:val="22"/>
                              </w:numPr>
                              <w:spacing w:before="0" w:beforeAutospacing="0" w:after="0" w:afterAutospacing="0"/>
                              <w:ind w:left="445"/>
                              <w:textAlignment w:val="baseline"/>
                              <w:rPr>
                                <w:rFonts w:asciiTheme="minorHAnsi" w:hAnsiTheme="minorHAnsi" w:cstheme="minorHAnsi"/>
                                <w:color w:val="000000"/>
                                <w:sz w:val="16"/>
                                <w:szCs w:val="16"/>
                              </w:rPr>
                            </w:pPr>
                            <w:r w:rsidRPr="008F5852">
                              <w:rPr>
                                <w:rFonts w:asciiTheme="minorHAnsi" w:hAnsiTheme="minorHAnsi" w:cstheme="minorHAnsi"/>
                                <w:color w:val="000000"/>
                                <w:sz w:val="22"/>
                                <w:szCs w:val="22"/>
                              </w:rPr>
                              <w:t>U</w:t>
                            </w:r>
                            <w:r w:rsidRPr="008F5852">
                              <w:rPr>
                                <w:rFonts w:asciiTheme="minorHAnsi" w:hAnsiTheme="minorHAnsi" w:cstheme="minorHAnsi"/>
                                <w:sz w:val="22"/>
                                <w:szCs w:val="22"/>
                              </w:rPr>
                              <w:t>se fieldwork to observe, measure, record and present the human and physical features in the local area using a range of methods, including sketch maps, plans and graphs, and digital technologies.</w:t>
                            </w:r>
                          </w:p>
                          <w:p w:rsidR="000114F3" w:rsidRPr="000114F3" w:rsidRDefault="000114F3" w:rsidP="000114F3">
                            <w:pPr>
                              <w:pStyle w:val="NormalWeb"/>
                              <w:numPr>
                                <w:ilvl w:val="0"/>
                                <w:numId w:val="22"/>
                              </w:numPr>
                              <w:spacing w:before="0" w:beforeAutospacing="0" w:after="0" w:afterAutospacing="0"/>
                              <w:ind w:left="445"/>
                              <w:textAlignment w:val="baseline"/>
                              <w:rPr>
                                <w:rFonts w:asciiTheme="minorHAnsi" w:hAnsiTheme="minorHAnsi" w:cstheme="minorHAnsi"/>
                                <w:color w:val="000000"/>
                                <w:sz w:val="16"/>
                                <w:szCs w:val="16"/>
                              </w:rPr>
                            </w:pPr>
                          </w:p>
                          <w:p w:rsidR="000114F3" w:rsidRPr="000114F3" w:rsidRDefault="000114F3" w:rsidP="000114F3">
                            <w:pPr>
                              <w:pStyle w:val="NormalWeb"/>
                              <w:spacing w:before="0" w:beforeAutospacing="0" w:after="0" w:afterAutospacing="0"/>
                              <w:ind w:left="445"/>
                              <w:jc w:val="center"/>
                              <w:textAlignment w:val="baseline"/>
                              <w:rPr>
                                <w:rFonts w:ascii="Garamond" w:hAnsi="Garamond" w:cstheme="minorHAnsi"/>
                                <w:b/>
                                <w:i/>
                                <w:color w:val="000000"/>
                                <w:sz w:val="16"/>
                                <w:szCs w:val="16"/>
                              </w:rPr>
                            </w:pPr>
                            <w:r w:rsidRPr="000114F3">
                              <w:rPr>
                                <w:rFonts w:ascii="Garamond" w:hAnsi="Garamond" w:cs="Arial"/>
                                <w:b/>
                                <w:i/>
                                <w:color w:val="0B0C0C"/>
                                <w:sz w:val="16"/>
                                <w:szCs w:val="16"/>
                              </w:rPr>
                              <w:t>Geography’s subject association, the Geographical Association (GA), cites Alistair Bonnett in its attempt to answer the question ‘What is Geography?’</w:t>
                            </w:r>
                          </w:p>
                          <w:p w:rsidR="000114F3" w:rsidRPr="000114F3" w:rsidRDefault="000114F3" w:rsidP="000114F3">
                            <w:pPr>
                              <w:pStyle w:val="NormalWeb"/>
                              <w:shd w:val="clear" w:color="auto" w:fill="FFFFFF"/>
                              <w:spacing w:before="300" w:beforeAutospacing="0" w:after="300" w:afterAutospacing="0"/>
                              <w:jc w:val="center"/>
                              <w:rPr>
                                <w:rFonts w:ascii="Garamond" w:hAnsi="Garamond" w:cs="Arial"/>
                                <w:b/>
                                <w:i/>
                                <w:color w:val="0B0C0C"/>
                                <w:sz w:val="16"/>
                                <w:szCs w:val="16"/>
                              </w:rPr>
                            </w:pPr>
                            <w:r w:rsidRPr="000114F3">
                              <w:rPr>
                                <w:rFonts w:ascii="Garamond" w:hAnsi="Garamond" w:cs="Arial"/>
                                <w:b/>
                                <w:i/>
                                <w:color w:val="0B0C0C"/>
                                <w:sz w:val="16"/>
                                <w:szCs w:val="16"/>
                              </w:rPr>
                              <w:t>‘Professor Alistair Bonnett describes geography as ‘the world discipline’, an unwieldy yet utterly necessary and very human project to seek order and meaning in the diversity and complexity of the world.’</w:t>
                            </w:r>
                          </w:p>
                          <w:p w:rsidR="000114F3" w:rsidRPr="000114F3" w:rsidRDefault="000114F3" w:rsidP="000114F3">
                            <w:pPr>
                              <w:jc w:val="center"/>
                              <w:rPr>
                                <w:rFonts w:ascii="Garamond" w:eastAsia="Times New Roman" w:hAnsi="Garamond" w:cs="Arial"/>
                                <w:b/>
                                <w:i/>
                                <w:color w:val="FFFFFF"/>
                                <w:sz w:val="16"/>
                                <w:szCs w:val="16"/>
                                <w:lang w:eastAsia="en-GB"/>
                              </w:rPr>
                            </w:pPr>
                            <w:r w:rsidRPr="000114F3">
                              <w:rPr>
                                <w:rFonts w:ascii="Garamond" w:eastAsia="Times New Roman" w:hAnsi="Garamond" w:cs="Arial"/>
                                <w:b/>
                                <w:i/>
                                <w:sz w:val="16"/>
                                <w:szCs w:val="16"/>
                                <w:lang w:eastAsia="en-GB"/>
                              </w:rPr>
                              <w:t>OFSTED geography subject report September 2023 – Getting our bearings</w:t>
                            </w:r>
                            <w:r>
                              <w:rPr>
                                <w:rFonts w:ascii="Garamond" w:eastAsia="Times New Roman" w:hAnsi="Garamond" w:cs="Arial"/>
                                <w:b/>
                                <w:i/>
                                <w:sz w:val="16"/>
                                <w:szCs w:val="16"/>
                                <w:lang w:eastAsia="en-GB"/>
                              </w:rPr>
                              <w:t>.</w:t>
                            </w:r>
                            <w:bookmarkStart w:id="0" w:name="_GoBack"/>
                            <w:bookmarkEnd w:id="0"/>
                            <w:r w:rsidRPr="000114F3">
                              <w:rPr>
                                <w:rFonts w:ascii="Garamond" w:eastAsia="Times New Roman" w:hAnsi="Garamond" w:cs="Arial"/>
                                <w:b/>
                                <w:i/>
                                <w:color w:val="FFFFFF"/>
                                <w:sz w:val="16"/>
                                <w:szCs w:val="16"/>
                                <w:lang w:eastAsia="en-GB"/>
                              </w:rPr>
                              <w:t>is</w:t>
                            </w:r>
                          </w:p>
                          <w:p w:rsidR="000114F3" w:rsidRPr="000114F3" w:rsidRDefault="000114F3" w:rsidP="000114F3">
                            <w:pPr>
                              <w:spacing w:after="0" w:line="240" w:lineRule="auto"/>
                              <w:outlineLvl w:val="0"/>
                              <w:rPr>
                                <w:rFonts w:ascii="Arial" w:eastAsia="Times New Roman" w:hAnsi="Arial" w:cs="Arial"/>
                                <w:b/>
                                <w:bCs/>
                                <w:color w:val="FFFFFF"/>
                                <w:kern w:val="36"/>
                                <w:sz w:val="48"/>
                                <w:szCs w:val="48"/>
                                <w:lang w:eastAsia="en-GB"/>
                              </w:rPr>
                            </w:pPr>
                            <w:r w:rsidRPr="000114F3">
                              <w:rPr>
                                <w:rFonts w:ascii="Arial" w:eastAsia="Times New Roman" w:hAnsi="Arial" w:cs="Arial"/>
                                <w:b/>
                                <w:bCs/>
                                <w:color w:val="FFFFFF"/>
                                <w:kern w:val="36"/>
                                <w:sz w:val="48"/>
                                <w:szCs w:val="48"/>
                                <w:lang w:eastAsia="en-GB"/>
                              </w:rPr>
                              <w:t>Getting our bearings: geography subject report</w:t>
                            </w:r>
                          </w:p>
                          <w:p w:rsidR="000114F3" w:rsidRPr="000114F3" w:rsidRDefault="000114F3" w:rsidP="000114F3">
                            <w:pPr>
                              <w:spacing w:after="0" w:line="240" w:lineRule="auto"/>
                              <w:rPr>
                                <w:rFonts w:ascii="Arial" w:eastAsia="Times New Roman" w:hAnsi="Arial" w:cs="Arial"/>
                                <w:color w:val="FFFFFF"/>
                                <w:sz w:val="27"/>
                                <w:szCs w:val="27"/>
                                <w:lang w:eastAsia="en-GB"/>
                              </w:rPr>
                            </w:pPr>
                            <w:r w:rsidRPr="000114F3">
                              <w:rPr>
                                <w:rFonts w:ascii="Arial" w:eastAsia="Times New Roman" w:hAnsi="Arial" w:cs="Arial"/>
                                <w:color w:val="FFFFFF"/>
                                <w:sz w:val="27"/>
                                <w:szCs w:val="27"/>
                                <w:lang w:eastAsia="en-GB"/>
                              </w:rPr>
                              <w:t>Published 19 September 2023</w:t>
                            </w:r>
                          </w:p>
                          <w:p w:rsidR="000114F3" w:rsidRPr="000114F3" w:rsidRDefault="000114F3" w:rsidP="000114F3">
                            <w:pPr>
                              <w:rPr>
                                <w:rFonts w:ascii="Arial" w:eastAsia="Times New Roman" w:hAnsi="Arial" w:cs="Arial"/>
                                <w:color w:val="FFFFFF"/>
                                <w:sz w:val="27"/>
                                <w:szCs w:val="27"/>
                                <w:lang w:eastAsia="en-GB"/>
                              </w:rPr>
                            </w:pPr>
                          </w:p>
                          <w:p w:rsidR="000114F3" w:rsidRPr="000114F3" w:rsidRDefault="000114F3" w:rsidP="000114F3">
                            <w:pPr>
                              <w:spacing w:after="0" w:line="240" w:lineRule="auto"/>
                              <w:outlineLvl w:val="0"/>
                              <w:rPr>
                                <w:rFonts w:ascii="Arial" w:eastAsia="Times New Roman" w:hAnsi="Arial" w:cs="Arial"/>
                                <w:b/>
                                <w:bCs/>
                                <w:color w:val="FFFFFF"/>
                                <w:kern w:val="36"/>
                                <w:sz w:val="48"/>
                                <w:szCs w:val="48"/>
                                <w:lang w:eastAsia="en-GB"/>
                              </w:rPr>
                            </w:pPr>
                            <w:r w:rsidRPr="000114F3">
                              <w:rPr>
                                <w:rFonts w:ascii="Arial" w:eastAsia="Times New Roman" w:hAnsi="Arial" w:cs="Arial"/>
                                <w:b/>
                                <w:bCs/>
                                <w:color w:val="FFFFFF"/>
                                <w:kern w:val="36"/>
                                <w:sz w:val="48"/>
                                <w:szCs w:val="48"/>
                                <w:lang w:eastAsia="en-GB"/>
                              </w:rPr>
                              <w:t>Getting our bearings: geography subject report</w:t>
                            </w:r>
                          </w:p>
                          <w:p w:rsidR="000114F3" w:rsidRPr="000114F3" w:rsidRDefault="000114F3" w:rsidP="000114F3">
                            <w:pPr>
                              <w:spacing w:after="0" w:line="240" w:lineRule="auto"/>
                              <w:rPr>
                                <w:rFonts w:ascii="Arial" w:eastAsia="Times New Roman" w:hAnsi="Arial" w:cs="Arial"/>
                                <w:color w:val="FFFFFF"/>
                                <w:sz w:val="27"/>
                                <w:szCs w:val="27"/>
                                <w:lang w:eastAsia="en-GB"/>
                              </w:rPr>
                            </w:pPr>
                            <w:r w:rsidRPr="000114F3">
                              <w:rPr>
                                <w:rFonts w:ascii="Arial" w:eastAsia="Times New Roman" w:hAnsi="Arial" w:cs="Arial"/>
                                <w:color w:val="FFFFFF"/>
                                <w:sz w:val="27"/>
                                <w:szCs w:val="27"/>
                                <w:lang w:eastAsia="en-GB"/>
                              </w:rPr>
                              <w:t>Published 19 September 2023</w:t>
                            </w:r>
                          </w:p>
                          <w:p w:rsidR="000114F3" w:rsidRPr="000114F3" w:rsidRDefault="000114F3" w:rsidP="000114F3">
                            <w:pPr>
                              <w:pStyle w:val="NormalWeb"/>
                              <w:spacing w:before="0" w:beforeAutospacing="0" w:after="0" w:afterAutospacing="0"/>
                              <w:jc w:val="center"/>
                              <w:textAlignment w:val="baseline"/>
                              <w:rPr>
                                <w:rFonts w:ascii="Garamond" w:hAnsi="Garamond" w:cstheme="minorHAnsi"/>
                                <w:b/>
                                <w:i/>
                                <w:color w:val="000000"/>
                                <w:sz w:val="16"/>
                                <w:szCs w:val="16"/>
                              </w:rPr>
                            </w:pPr>
                          </w:p>
                          <w:p w:rsidR="000114F3" w:rsidRPr="000114F3" w:rsidRDefault="000114F3" w:rsidP="000114F3">
                            <w:pPr>
                              <w:spacing w:after="0" w:line="240" w:lineRule="auto"/>
                              <w:rPr>
                                <w:rFonts w:ascii="Arial" w:eastAsia="Times New Roman" w:hAnsi="Arial" w:cs="Arial"/>
                                <w:color w:val="FFFFFF"/>
                                <w:sz w:val="16"/>
                                <w:szCs w:val="16"/>
                                <w:lang w:eastAsia="en-GB"/>
                              </w:rPr>
                            </w:pPr>
                            <w:r w:rsidRPr="000114F3">
                              <w:rPr>
                                <w:rFonts w:ascii="Arial" w:eastAsia="Times New Roman" w:hAnsi="Arial" w:cs="Arial"/>
                                <w:color w:val="FFFFFF"/>
                                <w:sz w:val="27"/>
                                <w:szCs w:val="27"/>
                                <w:lang w:eastAsia="en-GB"/>
                              </w:rPr>
                              <w:t>Research and analysis</w:t>
                            </w:r>
                          </w:p>
                          <w:p w:rsidR="000114F3" w:rsidRPr="000114F3" w:rsidRDefault="000114F3" w:rsidP="000114F3">
                            <w:pPr>
                              <w:spacing w:after="0" w:line="240" w:lineRule="auto"/>
                              <w:outlineLvl w:val="0"/>
                              <w:rPr>
                                <w:rFonts w:ascii="Arial" w:eastAsia="Times New Roman" w:hAnsi="Arial" w:cs="Arial"/>
                                <w:b/>
                                <w:bCs/>
                                <w:color w:val="FFFFFF"/>
                                <w:kern w:val="36"/>
                                <w:sz w:val="16"/>
                                <w:szCs w:val="16"/>
                                <w:lang w:eastAsia="en-GB"/>
                              </w:rPr>
                            </w:pPr>
                            <w:r w:rsidRPr="000114F3">
                              <w:rPr>
                                <w:rFonts w:ascii="Arial" w:eastAsia="Times New Roman" w:hAnsi="Arial" w:cs="Arial"/>
                                <w:b/>
                                <w:bCs/>
                                <w:color w:val="FFFFFF"/>
                                <w:kern w:val="36"/>
                                <w:sz w:val="16"/>
                                <w:szCs w:val="16"/>
                                <w:lang w:eastAsia="en-GB"/>
                              </w:rPr>
                              <w:t>Getting our bearings: geography subject report</w:t>
                            </w:r>
                          </w:p>
                          <w:p w:rsidR="000114F3" w:rsidRPr="000114F3" w:rsidRDefault="000114F3" w:rsidP="000114F3">
                            <w:pPr>
                              <w:spacing w:after="0" w:line="240" w:lineRule="auto"/>
                              <w:rPr>
                                <w:rFonts w:ascii="Arial" w:eastAsia="Times New Roman" w:hAnsi="Arial" w:cs="Arial"/>
                                <w:color w:val="FFFFFF"/>
                                <w:sz w:val="16"/>
                                <w:szCs w:val="16"/>
                                <w:lang w:eastAsia="en-GB"/>
                              </w:rPr>
                            </w:pPr>
                            <w:r w:rsidRPr="000114F3">
                              <w:rPr>
                                <w:rFonts w:ascii="Arial" w:eastAsia="Times New Roman" w:hAnsi="Arial" w:cs="Arial"/>
                                <w:color w:val="FFFFFF"/>
                                <w:sz w:val="16"/>
                                <w:szCs w:val="16"/>
                                <w:lang w:eastAsia="en-GB"/>
                              </w:rPr>
                              <w:t>Published 19 September 2023</w:t>
                            </w:r>
                          </w:p>
                          <w:p w:rsidR="00B76031" w:rsidRDefault="00B76031" w:rsidP="009305DD">
                            <w:pPr>
                              <w:pBdr>
                                <w:top w:val="nil"/>
                                <w:left w:val="nil"/>
                                <w:bottom w:val="nil"/>
                                <w:right w:val="nil"/>
                                <w:between w:val="nil"/>
                              </w:pBdr>
                              <w:tabs>
                                <w:tab w:val="left" w:pos="12739"/>
                              </w:tabs>
                              <w:spacing w:after="0" w:line="240" w:lineRule="auto"/>
                              <w:ind w:left="548" w:right="477"/>
                              <w:jc w:val="center"/>
                              <w:rPr>
                                <w:rFonts w:eastAsia="Comic Sans MS" w:cstheme="minorHAnsi"/>
                                <w:b/>
                                <w:color w:val="000000"/>
                                <w:sz w:val="24"/>
                                <w:szCs w:val="24"/>
                              </w:rPr>
                            </w:pPr>
                          </w:p>
                          <w:p w:rsidR="00F80C47" w:rsidRPr="009305DD" w:rsidRDefault="00F80C47" w:rsidP="009305DD">
                            <w:pPr>
                              <w:pBdr>
                                <w:top w:val="nil"/>
                                <w:left w:val="nil"/>
                                <w:bottom w:val="nil"/>
                                <w:right w:val="nil"/>
                                <w:between w:val="nil"/>
                              </w:pBdr>
                              <w:tabs>
                                <w:tab w:val="left" w:pos="12739"/>
                              </w:tabs>
                              <w:spacing w:after="0" w:line="240" w:lineRule="auto"/>
                              <w:ind w:left="548" w:right="477"/>
                              <w:jc w:val="center"/>
                              <w:rPr>
                                <w:rFonts w:eastAsia="Comic Sans MS" w:cstheme="minorHAnsi"/>
                                <w:b/>
                                <w:color w:val="00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597293" id="_x0000_t202" coordsize="21600,21600" o:spt="202" path="m,l,21600r21600,l21600,xe">
                <v:stroke joinstyle="miter"/>
                <v:path gradientshapeok="t" o:connecttype="rect"/>
              </v:shapetype>
              <v:shape id="Text Box 2" o:spid="_x0000_s1026" type="#_x0000_t202" style="position:absolute;left:0;text-align:left;margin-left:-22.35pt;margin-top:0;width:732pt;height:53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">
                <v:textbox>
                  <w:txbxContent>
                    <w:p w:rsidR="007B4A20" w:rsidRDefault="007B4A20" w:rsidP="009305DD">
                      <w:pPr>
                        <w:pBdr>
                          <w:top w:val="nil"/>
                          <w:left w:val="nil"/>
                          <w:bottom w:val="nil"/>
                          <w:right w:val="nil"/>
                          <w:between w:val="nil"/>
                        </w:pBdr>
                        <w:tabs>
                          <w:tab w:val="left" w:pos="12739"/>
                        </w:tabs>
                        <w:spacing w:after="0" w:line="240" w:lineRule="auto"/>
                        <w:ind w:left="548" w:right="477"/>
                        <w:jc w:val="center"/>
                        <w:rPr>
                          <w:rFonts w:eastAsia="Comic Sans MS" w:cstheme="minorHAnsi"/>
                          <w:b/>
                          <w:color w:val="000000"/>
                        </w:rPr>
                      </w:pPr>
                      <w:r w:rsidRPr="008F5852">
                        <w:rPr>
                          <w:rFonts w:eastAsia="Comic Sans MS" w:cstheme="minorHAnsi"/>
                          <w:b/>
                          <w:color w:val="000000"/>
                        </w:rPr>
                        <w:t>National Curriculum Objectives/Knowledge Statements:</w:t>
                      </w:r>
                    </w:p>
                    <w:p w:rsidR="00763079" w:rsidRPr="008F5852" w:rsidRDefault="00763079" w:rsidP="009305DD">
                      <w:pPr>
                        <w:pBdr>
                          <w:top w:val="nil"/>
                          <w:left w:val="nil"/>
                          <w:bottom w:val="nil"/>
                          <w:right w:val="nil"/>
                          <w:between w:val="nil"/>
                        </w:pBdr>
                        <w:tabs>
                          <w:tab w:val="left" w:pos="12739"/>
                        </w:tabs>
                        <w:spacing w:after="0" w:line="240" w:lineRule="auto"/>
                        <w:ind w:left="548" w:right="477"/>
                        <w:jc w:val="center"/>
                        <w:rPr>
                          <w:rFonts w:eastAsia="Comic Sans MS" w:cstheme="minorHAnsi"/>
                          <w:b/>
                          <w:color w:val="000000"/>
                        </w:rPr>
                      </w:pPr>
                      <w:r>
                        <w:t>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w:t>
                      </w:r>
                    </w:p>
                    <w:p w:rsidR="00B76031" w:rsidRPr="008F5852" w:rsidRDefault="00B76031" w:rsidP="00B76031">
                      <w:pPr>
                        <w:pStyle w:val="NormalWeb"/>
                        <w:spacing w:before="120" w:beforeAutospacing="0" w:after="40" w:afterAutospacing="0"/>
                        <w:rPr>
                          <w:rFonts w:asciiTheme="minorHAnsi" w:hAnsiTheme="minorHAnsi" w:cstheme="minorHAnsi"/>
                          <w:sz w:val="22"/>
                          <w:szCs w:val="22"/>
                        </w:rPr>
                      </w:pPr>
                      <w:r w:rsidRPr="008F5852">
                        <w:rPr>
                          <w:rFonts w:asciiTheme="minorHAnsi" w:hAnsiTheme="minorHAnsi" w:cstheme="minorHAnsi"/>
                          <w:b/>
                          <w:bCs/>
                          <w:color w:val="000000"/>
                          <w:sz w:val="22"/>
                          <w:szCs w:val="22"/>
                        </w:rPr>
                        <w:t>Locational knowledge </w:t>
                      </w:r>
                    </w:p>
                    <w:p w:rsidR="00B76031" w:rsidRPr="008F5852" w:rsidRDefault="00B76031" w:rsidP="00BE148C">
                      <w:pPr>
                        <w:pStyle w:val="NormalWeb"/>
                        <w:numPr>
                          <w:ilvl w:val="0"/>
                          <w:numId w:val="19"/>
                        </w:numPr>
                        <w:spacing w:before="0" w:beforeAutospacing="0" w:after="0" w:afterAutospacing="0"/>
                        <w:ind w:left="94"/>
                        <w:textAlignment w:val="baseline"/>
                        <w:rPr>
                          <w:rFonts w:asciiTheme="minorHAnsi" w:hAnsiTheme="minorHAnsi" w:cstheme="minorHAnsi"/>
                          <w:sz w:val="22"/>
                          <w:szCs w:val="22"/>
                        </w:rPr>
                      </w:pPr>
                      <w:r w:rsidRPr="008F5852">
                        <w:rPr>
                          <w:rFonts w:asciiTheme="minorHAnsi" w:hAnsiTheme="minorHAnsi" w:cstheme="minorHAnsi"/>
                          <w:color w:val="000000"/>
                          <w:sz w:val="22"/>
                          <w:szCs w:val="22"/>
                        </w:rPr>
                        <w:t>Locate the world’s countries, using maps to focus on Europe (including the</w:t>
                      </w:r>
                      <w:r w:rsidR="0047142D" w:rsidRPr="008F5852">
                        <w:rPr>
                          <w:rFonts w:asciiTheme="minorHAnsi" w:hAnsiTheme="minorHAnsi" w:cstheme="minorHAnsi"/>
                          <w:color w:val="000000"/>
                          <w:sz w:val="22"/>
                          <w:szCs w:val="22"/>
                        </w:rPr>
                        <w:t xml:space="preserve"> location of Russia) and North </w:t>
                      </w:r>
                      <w:r w:rsidRPr="008F5852">
                        <w:rPr>
                          <w:rFonts w:asciiTheme="minorHAnsi" w:hAnsiTheme="minorHAnsi" w:cstheme="minorHAnsi"/>
                          <w:color w:val="000000"/>
                          <w:sz w:val="22"/>
                          <w:szCs w:val="22"/>
                        </w:rPr>
                        <w:t>and South America, concentrating on their environmental regions, key physic</w:t>
                      </w:r>
                      <w:r w:rsidR="00763079">
                        <w:rPr>
                          <w:rFonts w:asciiTheme="minorHAnsi" w:hAnsiTheme="minorHAnsi" w:cstheme="minorHAnsi"/>
                          <w:color w:val="000000"/>
                          <w:sz w:val="22"/>
                          <w:szCs w:val="22"/>
                        </w:rPr>
                        <w:t>al and human characteristics, </w:t>
                      </w:r>
                      <w:r w:rsidRPr="008F5852">
                        <w:rPr>
                          <w:rFonts w:asciiTheme="minorHAnsi" w:hAnsiTheme="minorHAnsi" w:cstheme="minorHAnsi"/>
                          <w:color w:val="000000"/>
                          <w:sz w:val="22"/>
                          <w:szCs w:val="22"/>
                        </w:rPr>
                        <w:t>countries and major cities. </w:t>
                      </w:r>
                    </w:p>
                    <w:p w:rsidR="00B76031" w:rsidRPr="008F5852" w:rsidRDefault="00B76031" w:rsidP="00503282">
                      <w:pPr>
                        <w:pStyle w:val="NormalWeb"/>
                        <w:numPr>
                          <w:ilvl w:val="0"/>
                          <w:numId w:val="20"/>
                        </w:numPr>
                        <w:spacing w:before="0" w:beforeAutospacing="0" w:after="0" w:afterAutospacing="0"/>
                        <w:ind w:left="454"/>
                        <w:textAlignment w:val="baseline"/>
                        <w:rPr>
                          <w:rFonts w:asciiTheme="minorHAnsi" w:hAnsiTheme="minorHAnsi" w:cstheme="minorHAnsi"/>
                          <w:sz w:val="22"/>
                          <w:szCs w:val="22"/>
                        </w:rPr>
                      </w:pPr>
                      <w:r w:rsidRPr="008F5852">
                        <w:rPr>
                          <w:rFonts w:asciiTheme="minorHAnsi" w:hAnsiTheme="minorHAnsi" w:cstheme="minorHAnsi"/>
                          <w:color w:val="000000"/>
                          <w:sz w:val="22"/>
                          <w:szCs w:val="22"/>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w:t>
                      </w:r>
                    </w:p>
                    <w:p w:rsidR="008F5852" w:rsidRPr="008F5852" w:rsidRDefault="00763079" w:rsidP="00503282">
                      <w:pPr>
                        <w:pStyle w:val="NormalWeb"/>
                        <w:numPr>
                          <w:ilvl w:val="0"/>
                          <w:numId w:val="20"/>
                        </w:numPr>
                        <w:spacing w:before="0" w:beforeAutospacing="0" w:after="0" w:afterAutospacing="0"/>
                        <w:ind w:left="454"/>
                        <w:textAlignment w:val="baseline"/>
                        <w:rPr>
                          <w:rFonts w:asciiTheme="minorHAnsi" w:hAnsiTheme="minorHAnsi" w:cstheme="minorHAnsi"/>
                          <w:sz w:val="22"/>
                          <w:szCs w:val="22"/>
                        </w:rPr>
                      </w:pPr>
                      <w:r>
                        <w:rPr>
                          <w:rFonts w:asciiTheme="minorHAnsi" w:hAnsiTheme="minorHAnsi" w:cstheme="minorHAnsi"/>
                          <w:sz w:val="22"/>
                          <w:szCs w:val="22"/>
                        </w:rPr>
                        <w:t>N</w:t>
                      </w:r>
                      <w:r w:rsidR="008F5852" w:rsidRPr="008F5852">
                        <w:rPr>
                          <w:rFonts w:asciiTheme="minorHAnsi" w:hAnsiTheme="minorHAnsi" w:cstheme="minorHAnsi"/>
                          <w:sz w:val="22"/>
                          <w:szCs w:val="22"/>
                        </w:rPr>
                        <w:t>ame and locate counties and cities of the United Kingdom, geographical regions and their identifying human and physical characteristics, key topographical features (including hills, mountains, coasts and rivers), and land-use patterns; and understand how some of these aspects have</w:t>
                      </w:r>
                      <w:r>
                        <w:rPr>
                          <w:rFonts w:asciiTheme="minorHAnsi" w:hAnsiTheme="minorHAnsi" w:cstheme="minorHAnsi"/>
                          <w:sz w:val="22"/>
                          <w:szCs w:val="22"/>
                        </w:rPr>
                        <w:t xml:space="preserve"> changed over time.</w:t>
                      </w:r>
                    </w:p>
                    <w:p w:rsidR="008F5852" w:rsidRDefault="00763079" w:rsidP="00503282">
                      <w:pPr>
                        <w:pStyle w:val="NormalWeb"/>
                        <w:numPr>
                          <w:ilvl w:val="0"/>
                          <w:numId w:val="20"/>
                        </w:numPr>
                        <w:spacing w:before="0" w:beforeAutospacing="0" w:after="0" w:afterAutospacing="0"/>
                        <w:ind w:left="454"/>
                        <w:textAlignment w:val="baseline"/>
                        <w:rPr>
                          <w:rFonts w:asciiTheme="minorHAnsi" w:hAnsiTheme="minorHAnsi" w:cstheme="minorHAnsi"/>
                          <w:sz w:val="22"/>
                          <w:szCs w:val="22"/>
                        </w:rPr>
                      </w:pPr>
                      <w:r>
                        <w:rPr>
                          <w:rFonts w:asciiTheme="minorHAnsi" w:hAnsiTheme="minorHAnsi" w:cstheme="minorHAnsi"/>
                          <w:sz w:val="22"/>
                          <w:szCs w:val="22"/>
                        </w:rPr>
                        <w:t>I</w:t>
                      </w:r>
                      <w:r w:rsidR="008F5852" w:rsidRPr="008F5852">
                        <w:rPr>
                          <w:rFonts w:asciiTheme="minorHAnsi" w:hAnsiTheme="minorHAnsi" w:cstheme="minorHAnsi"/>
                          <w:sz w:val="22"/>
                          <w:szCs w:val="22"/>
                        </w:rPr>
                        <w:t>dentify the position and significance of latitude, longitude, Equator, Northern Hemisphere, Southern Hemisphere, the Tropics of Cancer and Capricorn, Arctic and Antarctic Circle, the Prime/Greenwich Meridian and time zones (including day and night)</w:t>
                      </w:r>
                      <w:r>
                        <w:rPr>
                          <w:rFonts w:asciiTheme="minorHAnsi" w:hAnsiTheme="minorHAnsi" w:cstheme="minorHAnsi"/>
                          <w:sz w:val="22"/>
                          <w:szCs w:val="22"/>
                        </w:rPr>
                        <w:t>.</w:t>
                      </w:r>
                    </w:p>
                    <w:p w:rsidR="00763079" w:rsidRDefault="00763079" w:rsidP="00763079">
                      <w:pPr>
                        <w:pStyle w:val="NormalWeb"/>
                        <w:spacing w:before="0" w:beforeAutospacing="0" w:after="0" w:afterAutospacing="0"/>
                        <w:textAlignment w:val="baseline"/>
                        <w:rPr>
                          <w:rFonts w:asciiTheme="minorHAnsi" w:hAnsiTheme="minorHAnsi" w:cstheme="minorHAnsi"/>
                          <w:b/>
                          <w:sz w:val="22"/>
                          <w:szCs w:val="22"/>
                        </w:rPr>
                      </w:pPr>
                    </w:p>
                    <w:p w:rsidR="00763079" w:rsidRPr="008F5852" w:rsidRDefault="00763079" w:rsidP="00763079">
                      <w:pPr>
                        <w:pStyle w:val="NormalWeb"/>
                        <w:spacing w:before="0" w:beforeAutospacing="0" w:after="0" w:afterAutospacing="0"/>
                        <w:textAlignment w:val="baseline"/>
                        <w:rPr>
                          <w:rFonts w:asciiTheme="minorHAnsi" w:hAnsiTheme="minorHAnsi" w:cstheme="minorHAnsi"/>
                          <w:b/>
                          <w:sz w:val="22"/>
                          <w:szCs w:val="22"/>
                        </w:rPr>
                      </w:pPr>
                      <w:r w:rsidRPr="008F5852">
                        <w:rPr>
                          <w:rFonts w:asciiTheme="minorHAnsi" w:hAnsiTheme="minorHAnsi" w:cstheme="minorHAnsi"/>
                          <w:b/>
                          <w:sz w:val="22"/>
                          <w:szCs w:val="22"/>
                        </w:rPr>
                        <w:t xml:space="preserve">Place knowledge </w:t>
                      </w:r>
                    </w:p>
                    <w:p w:rsidR="00763079" w:rsidRPr="00763079" w:rsidRDefault="00763079" w:rsidP="00763079">
                      <w:pPr>
                        <w:pStyle w:val="NormalWeb"/>
                        <w:numPr>
                          <w:ilvl w:val="0"/>
                          <w:numId w:val="20"/>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U</w:t>
                      </w:r>
                      <w:r w:rsidRPr="008F5852">
                        <w:rPr>
                          <w:rFonts w:asciiTheme="minorHAnsi" w:hAnsiTheme="minorHAnsi" w:cstheme="minorHAnsi"/>
                          <w:sz w:val="22"/>
                          <w:szCs w:val="22"/>
                        </w:rPr>
                        <w:t>nderstand geographical similarities and differences through the study of human and physical geography of a region of the United Kingdom, a region in a European country, and a region within North or South America</w:t>
                      </w:r>
                      <w:r>
                        <w:rPr>
                          <w:rFonts w:asciiTheme="minorHAnsi" w:hAnsiTheme="minorHAnsi" w:cstheme="minorHAnsi"/>
                          <w:sz w:val="22"/>
                          <w:szCs w:val="22"/>
                        </w:rPr>
                        <w:t>.</w:t>
                      </w:r>
                    </w:p>
                    <w:p w:rsidR="00B76031" w:rsidRPr="008F5852" w:rsidRDefault="00B76031" w:rsidP="00B76031">
                      <w:pPr>
                        <w:pStyle w:val="NormalWeb"/>
                        <w:spacing w:before="120" w:beforeAutospacing="0" w:after="40" w:afterAutospacing="0"/>
                        <w:rPr>
                          <w:rFonts w:asciiTheme="minorHAnsi" w:hAnsiTheme="minorHAnsi" w:cstheme="minorHAnsi"/>
                          <w:sz w:val="22"/>
                          <w:szCs w:val="22"/>
                        </w:rPr>
                      </w:pPr>
                      <w:r w:rsidRPr="008F5852">
                        <w:rPr>
                          <w:rFonts w:asciiTheme="minorHAnsi" w:hAnsiTheme="minorHAnsi" w:cstheme="minorHAnsi"/>
                          <w:b/>
                          <w:bCs/>
                          <w:color w:val="000000"/>
                          <w:sz w:val="22"/>
                          <w:szCs w:val="22"/>
                        </w:rPr>
                        <w:t>Human and physical geography </w:t>
                      </w:r>
                    </w:p>
                    <w:p w:rsidR="00B76031" w:rsidRPr="008F5852" w:rsidRDefault="00B76031" w:rsidP="00B76031">
                      <w:pPr>
                        <w:pStyle w:val="NormalWeb"/>
                        <w:spacing w:before="0" w:beforeAutospacing="0" w:after="120" w:afterAutospacing="0"/>
                        <w:rPr>
                          <w:rFonts w:asciiTheme="minorHAnsi" w:hAnsiTheme="minorHAnsi" w:cstheme="minorHAnsi"/>
                          <w:color w:val="000000"/>
                          <w:sz w:val="22"/>
                          <w:szCs w:val="22"/>
                        </w:rPr>
                      </w:pPr>
                      <w:r w:rsidRPr="008F5852">
                        <w:rPr>
                          <w:rFonts w:asciiTheme="minorHAnsi" w:hAnsiTheme="minorHAnsi" w:cstheme="minorHAnsi"/>
                          <w:color w:val="000000"/>
                          <w:sz w:val="22"/>
                          <w:szCs w:val="22"/>
                        </w:rPr>
                        <w:t>Describe and understand key aspects of: </w:t>
                      </w:r>
                    </w:p>
                    <w:p w:rsidR="008F5852" w:rsidRPr="008F5852" w:rsidRDefault="00763079" w:rsidP="008F5852">
                      <w:pPr>
                        <w:pStyle w:val="NormalWeb"/>
                        <w:numPr>
                          <w:ilvl w:val="0"/>
                          <w:numId w:val="30"/>
                        </w:numPr>
                        <w:spacing w:before="0" w:beforeAutospacing="0" w:after="120" w:afterAutospacing="0"/>
                        <w:rPr>
                          <w:rFonts w:asciiTheme="minorHAnsi" w:hAnsiTheme="minorHAnsi" w:cstheme="minorHAnsi"/>
                          <w:sz w:val="22"/>
                          <w:szCs w:val="22"/>
                        </w:rPr>
                      </w:pPr>
                      <w:r>
                        <w:rPr>
                          <w:rFonts w:asciiTheme="minorHAnsi" w:hAnsiTheme="minorHAnsi" w:cstheme="minorHAnsi"/>
                          <w:sz w:val="22"/>
                          <w:szCs w:val="22"/>
                        </w:rPr>
                        <w:t>P</w:t>
                      </w:r>
                      <w:r w:rsidR="008F5852" w:rsidRPr="008F5852">
                        <w:rPr>
                          <w:rFonts w:asciiTheme="minorHAnsi" w:hAnsiTheme="minorHAnsi" w:cstheme="minorHAnsi"/>
                          <w:sz w:val="22"/>
                          <w:szCs w:val="22"/>
                        </w:rPr>
                        <w:t>hysical geography, including: climate zones, biomes and vegetation belts, rivers, mountains, volcanoes and earthquakes, and the water cycle</w:t>
                      </w:r>
                      <w:r>
                        <w:rPr>
                          <w:rFonts w:asciiTheme="minorHAnsi" w:hAnsiTheme="minorHAnsi" w:cstheme="minorHAnsi"/>
                          <w:sz w:val="22"/>
                          <w:szCs w:val="22"/>
                        </w:rPr>
                        <w:t>.</w:t>
                      </w:r>
                    </w:p>
                    <w:p w:rsidR="008F5852" w:rsidRPr="008F5852" w:rsidRDefault="00B76031" w:rsidP="008F5852">
                      <w:pPr>
                        <w:pStyle w:val="NormalWeb"/>
                        <w:numPr>
                          <w:ilvl w:val="0"/>
                          <w:numId w:val="30"/>
                        </w:numPr>
                        <w:spacing w:before="0" w:beforeAutospacing="0" w:after="120" w:afterAutospacing="0"/>
                        <w:rPr>
                          <w:rFonts w:asciiTheme="minorHAnsi" w:hAnsiTheme="minorHAnsi" w:cstheme="minorHAnsi"/>
                          <w:sz w:val="22"/>
                          <w:szCs w:val="22"/>
                        </w:rPr>
                      </w:pPr>
                      <w:r w:rsidRPr="008F5852">
                        <w:rPr>
                          <w:rFonts w:asciiTheme="minorHAnsi" w:hAnsiTheme="minorHAnsi" w:cstheme="minorHAnsi"/>
                          <w:color w:val="000000"/>
                          <w:sz w:val="22"/>
                          <w:szCs w:val="22"/>
                        </w:rPr>
                        <w:t xml:space="preserve">Human geography, including </w:t>
                      </w:r>
                      <w:r w:rsidRPr="008F5852">
                        <w:rPr>
                          <w:rFonts w:asciiTheme="minorHAnsi" w:hAnsiTheme="minorHAnsi" w:cstheme="minorHAnsi"/>
                          <w:bCs/>
                          <w:color w:val="000000"/>
                          <w:sz w:val="22"/>
                          <w:szCs w:val="22"/>
                        </w:rPr>
                        <w:t>types of settlement</w:t>
                      </w:r>
                      <w:r w:rsidRPr="008F5852">
                        <w:rPr>
                          <w:rFonts w:asciiTheme="minorHAnsi" w:hAnsiTheme="minorHAnsi" w:cstheme="minorHAnsi"/>
                          <w:color w:val="000000"/>
                          <w:sz w:val="22"/>
                          <w:szCs w:val="22"/>
                        </w:rPr>
                        <w:t xml:space="preserve"> and land use, economic activity including trade links,  and the distribution of natural resources including energy, food, minerals and water. </w:t>
                      </w:r>
                    </w:p>
                    <w:p w:rsidR="00B76031" w:rsidRPr="008F5852" w:rsidRDefault="00B76031" w:rsidP="00B76031">
                      <w:pPr>
                        <w:pStyle w:val="NormalWeb"/>
                        <w:spacing w:before="120" w:beforeAutospacing="0" w:after="40" w:afterAutospacing="0"/>
                        <w:rPr>
                          <w:rFonts w:asciiTheme="minorHAnsi" w:hAnsiTheme="minorHAnsi" w:cstheme="minorHAnsi"/>
                          <w:sz w:val="22"/>
                          <w:szCs w:val="22"/>
                        </w:rPr>
                      </w:pPr>
                      <w:r w:rsidRPr="008F5852">
                        <w:rPr>
                          <w:rFonts w:asciiTheme="minorHAnsi" w:hAnsiTheme="minorHAnsi" w:cstheme="minorHAnsi"/>
                          <w:b/>
                          <w:bCs/>
                          <w:color w:val="000000"/>
                          <w:sz w:val="22"/>
                          <w:szCs w:val="22"/>
                        </w:rPr>
                        <w:t>Geographical skills</w:t>
                      </w:r>
                    </w:p>
                    <w:p w:rsidR="008F5852" w:rsidRPr="008F5852" w:rsidRDefault="00B76031" w:rsidP="008F5852">
                      <w:pPr>
                        <w:pStyle w:val="NormalWeb"/>
                        <w:numPr>
                          <w:ilvl w:val="0"/>
                          <w:numId w:val="22"/>
                        </w:numPr>
                        <w:spacing w:before="0" w:beforeAutospacing="0" w:after="0" w:afterAutospacing="0"/>
                        <w:ind w:left="445"/>
                        <w:textAlignment w:val="baseline"/>
                        <w:rPr>
                          <w:rFonts w:asciiTheme="minorHAnsi" w:hAnsiTheme="minorHAnsi" w:cstheme="minorHAnsi"/>
                          <w:color w:val="000000"/>
                          <w:sz w:val="22"/>
                          <w:szCs w:val="22"/>
                        </w:rPr>
                      </w:pPr>
                      <w:r w:rsidRPr="008F5852">
                        <w:rPr>
                          <w:rFonts w:asciiTheme="minorHAnsi" w:hAnsiTheme="minorHAnsi" w:cstheme="minorHAnsi"/>
                          <w:color w:val="000000"/>
                          <w:sz w:val="22"/>
                          <w:szCs w:val="22"/>
                        </w:rPr>
                        <w:t>Use maps, atlases, globes and digital/computer mapping to locate countries and describe features studied. </w:t>
                      </w:r>
                    </w:p>
                    <w:p w:rsidR="008F5852" w:rsidRPr="008F5852" w:rsidRDefault="00B76031" w:rsidP="008F5852">
                      <w:pPr>
                        <w:pStyle w:val="NormalWeb"/>
                        <w:numPr>
                          <w:ilvl w:val="0"/>
                          <w:numId w:val="22"/>
                        </w:numPr>
                        <w:spacing w:before="0" w:beforeAutospacing="0" w:after="0" w:afterAutospacing="0"/>
                        <w:ind w:left="445"/>
                        <w:textAlignment w:val="baseline"/>
                        <w:rPr>
                          <w:rFonts w:asciiTheme="minorHAnsi" w:hAnsiTheme="minorHAnsi" w:cstheme="minorHAnsi"/>
                          <w:color w:val="000000"/>
                          <w:sz w:val="22"/>
                          <w:szCs w:val="22"/>
                        </w:rPr>
                      </w:pPr>
                      <w:r w:rsidRPr="008F5852">
                        <w:rPr>
                          <w:rFonts w:asciiTheme="minorHAnsi" w:hAnsiTheme="minorHAnsi" w:cstheme="minorHAnsi"/>
                          <w:color w:val="000000"/>
                          <w:sz w:val="22"/>
                          <w:szCs w:val="22"/>
                        </w:rPr>
                        <w:t>Use the eight points of a compass, four and six-figure grid references, symbols and key (including the use  of Ordnance Survey maps) to build their knowledge of the United Kingdom and the wider world.</w:t>
                      </w:r>
                    </w:p>
                    <w:p w:rsidR="000114F3" w:rsidRPr="000114F3" w:rsidRDefault="008F5852" w:rsidP="000114F3">
                      <w:pPr>
                        <w:pStyle w:val="NormalWeb"/>
                        <w:numPr>
                          <w:ilvl w:val="0"/>
                          <w:numId w:val="22"/>
                        </w:numPr>
                        <w:spacing w:before="0" w:beforeAutospacing="0" w:after="0" w:afterAutospacing="0"/>
                        <w:ind w:left="445"/>
                        <w:textAlignment w:val="baseline"/>
                        <w:rPr>
                          <w:rFonts w:asciiTheme="minorHAnsi" w:hAnsiTheme="minorHAnsi" w:cstheme="minorHAnsi"/>
                          <w:color w:val="000000"/>
                          <w:sz w:val="16"/>
                          <w:szCs w:val="16"/>
                        </w:rPr>
                      </w:pPr>
                      <w:r w:rsidRPr="008F5852">
                        <w:rPr>
                          <w:rFonts w:asciiTheme="minorHAnsi" w:hAnsiTheme="minorHAnsi" w:cstheme="minorHAnsi"/>
                          <w:color w:val="000000"/>
                          <w:sz w:val="22"/>
                          <w:szCs w:val="22"/>
                        </w:rPr>
                        <w:t>U</w:t>
                      </w:r>
                      <w:r w:rsidRPr="008F5852">
                        <w:rPr>
                          <w:rFonts w:asciiTheme="minorHAnsi" w:hAnsiTheme="minorHAnsi" w:cstheme="minorHAnsi"/>
                          <w:sz w:val="22"/>
                          <w:szCs w:val="22"/>
                        </w:rPr>
                        <w:t>se fieldwork to observe, measure, record and present the human and physical features in the local area using a range of methods, including sketch maps, plans and graphs, and digital technologies.</w:t>
                      </w:r>
                    </w:p>
                    <w:p w:rsidR="000114F3" w:rsidRPr="000114F3" w:rsidRDefault="000114F3" w:rsidP="000114F3">
                      <w:pPr>
                        <w:pStyle w:val="NormalWeb"/>
                        <w:numPr>
                          <w:ilvl w:val="0"/>
                          <w:numId w:val="22"/>
                        </w:numPr>
                        <w:spacing w:before="0" w:beforeAutospacing="0" w:after="0" w:afterAutospacing="0"/>
                        <w:ind w:left="445"/>
                        <w:textAlignment w:val="baseline"/>
                        <w:rPr>
                          <w:rFonts w:asciiTheme="minorHAnsi" w:hAnsiTheme="minorHAnsi" w:cstheme="minorHAnsi"/>
                          <w:color w:val="000000"/>
                          <w:sz w:val="16"/>
                          <w:szCs w:val="16"/>
                        </w:rPr>
                      </w:pPr>
                    </w:p>
                    <w:p w:rsidR="000114F3" w:rsidRPr="000114F3" w:rsidRDefault="000114F3" w:rsidP="000114F3">
                      <w:pPr>
                        <w:pStyle w:val="NormalWeb"/>
                        <w:spacing w:before="0" w:beforeAutospacing="0" w:after="0" w:afterAutospacing="0"/>
                        <w:ind w:left="445"/>
                        <w:jc w:val="center"/>
                        <w:textAlignment w:val="baseline"/>
                        <w:rPr>
                          <w:rFonts w:ascii="Garamond" w:hAnsi="Garamond" w:cstheme="minorHAnsi"/>
                          <w:b/>
                          <w:i/>
                          <w:color w:val="000000"/>
                          <w:sz w:val="16"/>
                          <w:szCs w:val="16"/>
                        </w:rPr>
                      </w:pPr>
                      <w:r w:rsidRPr="000114F3">
                        <w:rPr>
                          <w:rFonts w:ascii="Garamond" w:hAnsi="Garamond" w:cs="Arial"/>
                          <w:b/>
                          <w:i/>
                          <w:color w:val="0B0C0C"/>
                          <w:sz w:val="16"/>
                          <w:szCs w:val="16"/>
                        </w:rPr>
                        <w:t>Geography’s subject association, the Geographical Association (GA), cites Alistair Bonnett in its attempt to answer the question ‘What is Geography?’</w:t>
                      </w:r>
                    </w:p>
                    <w:p w:rsidR="000114F3" w:rsidRPr="000114F3" w:rsidRDefault="000114F3" w:rsidP="000114F3">
                      <w:pPr>
                        <w:pStyle w:val="NormalWeb"/>
                        <w:shd w:val="clear" w:color="auto" w:fill="FFFFFF"/>
                        <w:spacing w:before="300" w:beforeAutospacing="0" w:after="300" w:afterAutospacing="0"/>
                        <w:jc w:val="center"/>
                        <w:rPr>
                          <w:rFonts w:ascii="Garamond" w:hAnsi="Garamond" w:cs="Arial"/>
                          <w:b/>
                          <w:i/>
                          <w:color w:val="0B0C0C"/>
                          <w:sz w:val="16"/>
                          <w:szCs w:val="16"/>
                        </w:rPr>
                      </w:pPr>
                      <w:r w:rsidRPr="000114F3">
                        <w:rPr>
                          <w:rFonts w:ascii="Garamond" w:hAnsi="Garamond" w:cs="Arial"/>
                          <w:b/>
                          <w:i/>
                          <w:color w:val="0B0C0C"/>
                          <w:sz w:val="16"/>
                          <w:szCs w:val="16"/>
                        </w:rPr>
                        <w:t>‘Professor Alistair Bonnett describes geography as ‘the world discipline’, an unwieldy yet utterly necessary and very human project to seek order and meaning in the diversity and complexity of the world.’</w:t>
                      </w:r>
                    </w:p>
                    <w:p w:rsidR="000114F3" w:rsidRPr="000114F3" w:rsidRDefault="000114F3" w:rsidP="000114F3">
                      <w:pPr>
                        <w:jc w:val="center"/>
                        <w:rPr>
                          <w:rFonts w:ascii="Garamond" w:eastAsia="Times New Roman" w:hAnsi="Garamond" w:cs="Arial"/>
                          <w:b/>
                          <w:i/>
                          <w:color w:val="FFFFFF"/>
                          <w:sz w:val="16"/>
                          <w:szCs w:val="16"/>
                          <w:lang w:eastAsia="en-GB"/>
                        </w:rPr>
                      </w:pPr>
                      <w:r w:rsidRPr="000114F3">
                        <w:rPr>
                          <w:rFonts w:ascii="Garamond" w:eastAsia="Times New Roman" w:hAnsi="Garamond" w:cs="Arial"/>
                          <w:b/>
                          <w:i/>
                          <w:sz w:val="16"/>
                          <w:szCs w:val="16"/>
                          <w:lang w:eastAsia="en-GB"/>
                        </w:rPr>
                        <w:t>OFSTED geography subject report September 2023 – Getting our bearings</w:t>
                      </w:r>
                      <w:r>
                        <w:rPr>
                          <w:rFonts w:ascii="Garamond" w:eastAsia="Times New Roman" w:hAnsi="Garamond" w:cs="Arial"/>
                          <w:b/>
                          <w:i/>
                          <w:sz w:val="16"/>
                          <w:szCs w:val="16"/>
                          <w:lang w:eastAsia="en-GB"/>
                        </w:rPr>
                        <w:t>.</w:t>
                      </w:r>
                      <w:bookmarkStart w:id="1" w:name="_GoBack"/>
                      <w:bookmarkEnd w:id="1"/>
                      <w:r w:rsidRPr="000114F3">
                        <w:rPr>
                          <w:rFonts w:ascii="Garamond" w:eastAsia="Times New Roman" w:hAnsi="Garamond" w:cs="Arial"/>
                          <w:b/>
                          <w:i/>
                          <w:color w:val="FFFFFF"/>
                          <w:sz w:val="16"/>
                          <w:szCs w:val="16"/>
                          <w:lang w:eastAsia="en-GB"/>
                        </w:rPr>
                        <w:t>is</w:t>
                      </w:r>
                    </w:p>
                    <w:p w:rsidR="000114F3" w:rsidRPr="000114F3" w:rsidRDefault="000114F3" w:rsidP="000114F3">
                      <w:pPr>
                        <w:spacing w:after="0" w:line="240" w:lineRule="auto"/>
                        <w:outlineLvl w:val="0"/>
                        <w:rPr>
                          <w:rFonts w:ascii="Arial" w:eastAsia="Times New Roman" w:hAnsi="Arial" w:cs="Arial"/>
                          <w:b/>
                          <w:bCs/>
                          <w:color w:val="FFFFFF"/>
                          <w:kern w:val="36"/>
                          <w:sz w:val="48"/>
                          <w:szCs w:val="48"/>
                          <w:lang w:eastAsia="en-GB"/>
                        </w:rPr>
                      </w:pPr>
                      <w:r w:rsidRPr="000114F3">
                        <w:rPr>
                          <w:rFonts w:ascii="Arial" w:eastAsia="Times New Roman" w:hAnsi="Arial" w:cs="Arial"/>
                          <w:b/>
                          <w:bCs/>
                          <w:color w:val="FFFFFF"/>
                          <w:kern w:val="36"/>
                          <w:sz w:val="48"/>
                          <w:szCs w:val="48"/>
                          <w:lang w:eastAsia="en-GB"/>
                        </w:rPr>
                        <w:t>Getting our bearings: geography subject report</w:t>
                      </w:r>
                    </w:p>
                    <w:p w:rsidR="000114F3" w:rsidRPr="000114F3" w:rsidRDefault="000114F3" w:rsidP="000114F3">
                      <w:pPr>
                        <w:spacing w:after="0" w:line="240" w:lineRule="auto"/>
                        <w:rPr>
                          <w:rFonts w:ascii="Arial" w:eastAsia="Times New Roman" w:hAnsi="Arial" w:cs="Arial"/>
                          <w:color w:val="FFFFFF"/>
                          <w:sz w:val="27"/>
                          <w:szCs w:val="27"/>
                          <w:lang w:eastAsia="en-GB"/>
                        </w:rPr>
                      </w:pPr>
                      <w:r w:rsidRPr="000114F3">
                        <w:rPr>
                          <w:rFonts w:ascii="Arial" w:eastAsia="Times New Roman" w:hAnsi="Arial" w:cs="Arial"/>
                          <w:color w:val="FFFFFF"/>
                          <w:sz w:val="27"/>
                          <w:szCs w:val="27"/>
                          <w:lang w:eastAsia="en-GB"/>
                        </w:rPr>
                        <w:t>Published 19 September 2023</w:t>
                      </w:r>
                    </w:p>
                    <w:p w:rsidR="000114F3" w:rsidRPr="000114F3" w:rsidRDefault="000114F3" w:rsidP="000114F3">
                      <w:pPr>
                        <w:rPr>
                          <w:rFonts w:ascii="Arial" w:eastAsia="Times New Roman" w:hAnsi="Arial" w:cs="Arial"/>
                          <w:color w:val="FFFFFF"/>
                          <w:sz w:val="27"/>
                          <w:szCs w:val="27"/>
                          <w:lang w:eastAsia="en-GB"/>
                        </w:rPr>
                      </w:pPr>
                    </w:p>
                    <w:p w:rsidR="000114F3" w:rsidRPr="000114F3" w:rsidRDefault="000114F3" w:rsidP="000114F3">
                      <w:pPr>
                        <w:spacing w:after="0" w:line="240" w:lineRule="auto"/>
                        <w:outlineLvl w:val="0"/>
                        <w:rPr>
                          <w:rFonts w:ascii="Arial" w:eastAsia="Times New Roman" w:hAnsi="Arial" w:cs="Arial"/>
                          <w:b/>
                          <w:bCs/>
                          <w:color w:val="FFFFFF"/>
                          <w:kern w:val="36"/>
                          <w:sz w:val="48"/>
                          <w:szCs w:val="48"/>
                          <w:lang w:eastAsia="en-GB"/>
                        </w:rPr>
                      </w:pPr>
                      <w:r w:rsidRPr="000114F3">
                        <w:rPr>
                          <w:rFonts w:ascii="Arial" w:eastAsia="Times New Roman" w:hAnsi="Arial" w:cs="Arial"/>
                          <w:b/>
                          <w:bCs/>
                          <w:color w:val="FFFFFF"/>
                          <w:kern w:val="36"/>
                          <w:sz w:val="48"/>
                          <w:szCs w:val="48"/>
                          <w:lang w:eastAsia="en-GB"/>
                        </w:rPr>
                        <w:t>Getting our bearings: geography subject report</w:t>
                      </w:r>
                    </w:p>
                    <w:p w:rsidR="000114F3" w:rsidRPr="000114F3" w:rsidRDefault="000114F3" w:rsidP="000114F3">
                      <w:pPr>
                        <w:spacing w:after="0" w:line="240" w:lineRule="auto"/>
                        <w:rPr>
                          <w:rFonts w:ascii="Arial" w:eastAsia="Times New Roman" w:hAnsi="Arial" w:cs="Arial"/>
                          <w:color w:val="FFFFFF"/>
                          <w:sz w:val="27"/>
                          <w:szCs w:val="27"/>
                          <w:lang w:eastAsia="en-GB"/>
                        </w:rPr>
                      </w:pPr>
                      <w:r w:rsidRPr="000114F3">
                        <w:rPr>
                          <w:rFonts w:ascii="Arial" w:eastAsia="Times New Roman" w:hAnsi="Arial" w:cs="Arial"/>
                          <w:color w:val="FFFFFF"/>
                          <w:sz w:val="27"/>
                          <w:szCs w:val="27"/>
                          <w:lang w:eastAsia="en-GB"/>
                        </w:rPr>
                        <w:t>Published 19 September 2023</w:t>
                      </w:r>
                    </w:p>
                    <w:p w:rsidR="000114F3" w:rsidRPr="000114F3" w:rsidRDefault="000114F3" w:rsidP="000114F3">
                      <w:pPr>
                        <w:pStyle w:val="NormalWeb"/>
                        <w:spacing w:before="0" w:beforeAutospacing="0" w:after="0" w:afterAutospacing="0"/>
                        <w:jc w:val="center"/>
                        <w:textAlignment w:val="baseline"/>
                        <w:rPr>
                          <w:rFonts w:ascii="Garamond" w:hAnsi="Garamond" w:cstheme="minorHAnsi"/>
                          <w:b/>
                          <w:i/>
                          <w:color w:val="000000"/>
                          <w:sz w:val="16"/>
                          <w:szCs w:val="16"/>
                        </w:rPr>
                      </w:pPr>
                    </w:p>
                    <w:p w:rsidR="000114F3" w:rsidRPr="000114F3" w:rsidRDefault="000114F3" w:rsidP="000114F3">
                      <w:pPr>
                        <w:spacing w:after="0" w:line="240" w:lineRule="auto"/>
                        <w:rPr>
                          <w:rFonts w:ascii="Arial" w:eastAsia="Times New Roman" w:hAnsi="Arial" w:cs="Arial"/>
                          <w:color w:val="FFFFFF"/>
                          <w:sz w:val="16"/>
                          <w:szCs w:val="16"/>
                          <w:lang w:eastAsia="en-GB"/>
                        </w:rPr>
                      </w:pPr>
                      <w:r w:rsidRPr="000114F3">
                        <w:rPr>
                          <w:rFonts w:ascii="Arial" w:eastAsia="Times New Roman" w:hAnsi="Arial" w:cs="Arial"/>
                          <w:color w:val="FFFFFF"/>
                          <w:sz w:val="27"/>
                          <w:szCs w:val="27"/>
                          <w:lang w:eastAsia="en-GB"/>
                        </w:rPr>
                        <w:t>Research and analysis</w:t>
                      </w:r>
                    </w:p>
                    <w:p w:rsidR="000114F3" w:rsidRPr="000114F3" w:rsidRDefault="000114F3" w:rsidP="000114F3">
                      <w:pPr>
                        <w:spacing w:after="0" w:line="240" w:lineRule="auto"/>
                        <w:outlineLvl w:val="0"/>
                        <w:rPr>
                          <w:rFonts w:ascii="Arial" w:eastAsia="Times New Roman" w:hAnsi="Arial" w:cs="Arial"/>
                          <w:b/>
                          <w:bCs/>
                          <w:color w:val="FFFFFF"/>
                          <w:kern w:val="36"/>
                          <w:sz w:val="16"/>
                          <w:szCs w:val="16"/>
                          <w:lang w:eastAsia="en-GB"/>
                        </w:rPr>
                      </w:pPr>
                      <w:r w:rsidRPr="000114F3">
                        <w:rPr>
                          <w:rFonts w:ascii="Arial" w:eastAsia="Times New Roman" w:hAnsi="Arial" w:cs="Arial"/>
                          <w:b/>
                          <w:bCs/>
                          <w:color w:val="FFFFFF"/>
                          <w:kern w:val="36"/>
                          <w:sz w:val="16"/>
                          <w:szCs w:val="16"/>
                          <w:lang w:eastAsia="en-GB"/>
                        </w:rPr>
                        <w:t>Getting our bearings: geography subject report</w:t>
                      </w:r>
                    </w:p>
                    <w:p w:rsidR="000114F3" w:rsidRPr="000114F3" w:rsidRDefault="000114F3" w:rsidP="000114F3">
                      <w:pPr>
                        <w:spacing w:after="0" w:line="240" w:lineRule="auto"/>
                        <w:rPr>
                          <w:rFonts w:ascii="Arial" w:eastAsia="Times New Roman" w:hAnsi="Arial" w:cs="Arial"/>
                          <w:color w:val="FFFFFF"/>
                          <w:sz w:val="16"/>
                          <w:szCs w:val="16"/>
                          <w:lang w:eastAsia="en-GB"/>
                        </w:rPr>
                      </w:pPr>
                      <w:r w:rsidRPr="000114F3">
                        <w:rPr>
                          <w:rFonts w:ascii="Arial" w:eastAsia="Times New Roman" w:hAnsi="Arial" w:cs="Arial"/>
                          <w:color w:val="FFFFFF"/>
                          <w:sz w:val="16"/>
                          <w:szCs w:val="16"/>
                          <w:lang w:eastAsia="en-GB"/>
                        </w:rPr>
                        <w:t>Published 19 September 2023</w:t>
                      </w:r>
                    </w:p>
                    <w:p w:rsidR="00B76031" w:rsidRDefault="00B76031" w:rsidP="009305DD">
                      <w:pPr>
                        <w:pBdr>
                          <w:top w:val="nil"/>
                          <w:left w:val="nil"/>
                          <w:bottom w:val="nil"/>
                          <w:right w:val="nil"/>
                          <w:between w:val="nil"/>
                        </w:pBdr>
                        <w:tabs>
                          <w:tab w:val="left" w:pos="12739"/>
                        </w:tabs>
                        <w:spacing w:after="0" w:line="240" w:lineRule="auto"/>
                        <w:ind w:left="548" w:right="477"/>
                        <w:jc w:val="center"/>
                        <w:rPr>
                          <w:rFonts w:eastAsia="Comic Sans MS" w:cstheme="minorHAnsi"/>
                          <w:b/>
                          <w:color w:val="000000"/>
                          <w:sz w:val="24"/>
                          <w:szCs w:val="24"/>
                        </w:rPr>
                      </w:pPr>
                    </w:p>
                    <w:p w:rsidR="00F80C47" w:rsidRPr="009305DD" w:rsidRDefault="00F80C47" w:rsidP="009305DD">
                      <w:pPr>
                        <w:pBdr>
                          <w:top w:val="nil"/>
                          <w:left w:val="nil"/>
                          <w:bottom w:val="nil"/>
                          <w:right w:val="nil"/>
                          <w:between w:val="nil"/>
                        </w:pBdr>
                        <w:tabs>
                          <w:tab w:val="left" w:pos="12739"/>
                        </w:tabs>
                        <w:spacing w:after="0" w:line="240" w:lineRule="auto"/>
                        <w:ind w:left="548" w:right="477"/>
                        <w:jc w:val="center"/>
                        <w:rPr>
                          <w:rFonts w:eastAsia="Comic Sans MS" w:cstheme="minorHAnsi"/>
                          <w:b/>
                          <w:color w:val="000000"/>
                          <w:sz w:val="24"/>
                          <w:szCs w:val="24"/>
                        </w:rPr>
                      </w:pPr>
                    </w:p>
                  </w:txbxContent>
                </v:textbox>
                <w10:wrap type="square"/>
              </v:shape>
            </w:pict>
          </mc:Fallback>
        </mc:AlternateContent>
      </w:r>
      <w:r w:rsidR="00F80C47">
        <w:rPr>
          <w:rFonts w:cstheme="minorHAnsi"/>
          <w:b/>
          <w:sz w:val="28"/>
          <w:szCs w:val="28"/>
          <w:u w:val="single"/>
        </w:rPr>
        <w:t>KS2</w:t>
      </w:r>
      <w:r w:rsidR="00D92C11" w:rsidRPr="003975F5">
        <w:rPr>
          <w:rFonts w:cstheme="minorHAnsi"/>
          <w:b/>
          <w:sz w:val="28"/>
          <w:szCs w:val="28"/>
          <w:u w:val="single"/>
        </w:rPr>
        <w:t xml:space="preserve"> </w:t>
      </w:r>
      <w:r w:rsidR="00A70567" w:rsidRPr="003975F5">
        <w:rPr>
          <w:rFonts w:cstheme="minorHAnsi"/>
          <w:b/>
          <w:sz w:val="28"/>
          <w:szCs w:val="28"/>
          <w:u w:val="single"/>
        </w:rPr>
        <w:t>Geography Progression</w:t>
      </w:r>
      <w:r w:rsidR="00D93688" w:rsidRPr="003975F5">
        <w:rPr>
          <w:rFonts w:cstheme="minorHAnsi"/>
          <w:b/>
          <w:sz w:val="28"/>
          <w:szCs w:val="28"/>
          <w:u w:val="single"/>
        </w:rPr>
        <w:t xml:space="preserve"> CTK 20</w:t>
      </w:r>
      <w:r w:rsidR="00030DAC" w:rsidRPr="003975F5">
        <w:rPr>
          <w:rFonts w:cstheme="minorHAnsi"/>
          <w:b/>
          <w:sz w:val="28"/>
          <w:szCs w:val="28"/>
          <w:u w:val="single"/>
        </w:rPr>
        <w:t>23</w:t>
      </w:r>
      <w:r w:rsidR="00D93688" w:rsidRPr="003975F5">
        <w:rPr>
          <w:rFonts w:cstheme="minorHAnsi"/>
          <w:b/>
          <w:sz w:val="28"/>
          <w:szCs w:val="28"/>
          <w:u w:val="single"/>
        </w:rPr>
        <w:t>-202</w:t>
      </w:r>
      <w:r w:rsidR="00030DAC" w:rsidRPr="003975F5">
        <w:rPr>
          <w:rFonts w:cstheme="minorHAnsi"/>
          <w:b/>
          <w:sz w:val="28"/>
          <w:szCs w:val="28"/>
          <w:u w:val="single"/>
        </w:rPr>
        <w:t>4</w:t>
      </w:r>
    </w:p>
    <w:p w:rsidR="007B4A20" w:rsidRPr="00F11082" w:rsidRDefault="007B4A20" w:rsidP="00736905">
      <w:pPr>
        <w:jc w:val="center"/>
        <w:rPr>
          <w:rFonts w:cstheme="minorHAnsi"/>
          <w:b/>
          <w:u w:val="single"/>
        </w:rPr>
      </w:pPr>
    </w:p>
    <w:tbl>
      <w:tblPr>
        <w:tblStyle w:val="TableGrid"/>
        <w:tblW w:w="14913" w:type="dxa"/>
        <w:tblInd w:w="-601" w:type="dxa"/>
        <w:tblLayout w:type="fixed"/>
        <w:tblLook w:val="04A0" w:firstRow="1" w:lastRow="0" w:firstColumn="1" w:lastColumn="0" w:noHBand="0" w:noVBand="1"/>
      </w:tblPr>
      <w:tblGrid>
        <w:gridCol w:w="1702"/>
        <w:gridCol w:w="2863"/>
        <w:gridCol w:w="3119"/>
        <w:gridCol w:w="3544"/>
        <w:gridCol w:w="3685"/>
      </w:tblGrid>
      <w:tr w:rsidR="008872CF" w:rsidRPr="003975F5" w:rsidTr="00B76031">
        <w:tc>
          <w:tcPr>
            <w:tcW w:w="1702" w:type="dxa"/>
            <w:shd w:val="clear" w:color="auto" w:fill="C00000"/>
          </w:tcPr>
          <w:p w:rsidR="008872CF" w:rsidRPr="003975F5" w:rsidRDefault="008872CF" w:rsidP="003975F5">
            <w:pPr>
              <w:jc w:val="center"/>
              <w:rPr>
                <w:rFonts w:cstheme="minorHAnsi"/>
                <w:b/>
                <w:sz w:val="24"/>
                <w:szCs w:val="24"/>
              </w:rPr>
            </w:pPr>
          </w:p>
        </w:tc>
        <w:tc>
          <w:tcPr>
            <w:tcW w:w="2863" w:type="dxa"/>
            <w:shd w:val="clear" w:color="auto" w:fill="C00000"/>
          </w:tcPr>
          <w:p w:rsidR="008872CF" w:rsidRPr="003975F5" w:rsidRDefault="00F80C47" w:rsidP="003975F5">
            <w:pPr>
              <w:jc w:val="center"/>
              <w:rPr>
                <w:rFonts w:cstheme="minorHAnsi"/>
                <w:b/>
                <w:sz w:val="24"/>
                <w:szCs w:val="24"/>
              </w:rPr>
            </w:pPr>
            <w:r>
              <w:rPr>
                <w:rFonts w:cstheme="minorHAnsi"/>
                <w:b/>
                <w:sz w:val="24"/>
                <w:szCs w:val="24"/>
              </w:rPr>
              <w:t>Y3</w:t>
            </w:r>
          </w:p>
        </w:tc>
        <w:tc>
          <w:tcPr>
            <w:tcW w:w="3119" w:type="dxa"/>
            <w:shd w:val="clear" w:color="auto" w:fill="C00000"/>
          </w:tcPr>
          <w:p w:rsidR="008872CF" w:rsidRPr="003975F5" w:rsidRDefault="00F80C47" w:rsidP="003975F5">
            <w:pPr>
              <w:jc w:val="center"/>
              <w:rPr>
                <w:rFonts w:cstheme="minorHAnsi"/>
                <w:b/>
                <w:sz w:val="24"/>
                <w:szCs w:val="24"/>
              </w:rPr>
            </w:pPr>
            <w:r>
              <w:rPr>
                <w:rFonts w:cstheme="minorHAnsi"/>
                <w:b/>
                <w:sz w:val="24"/>
                <w:szCs w:val="24"/>
              </w:rPr>
              <w:t>Y4</w:t>
            </w:r>
          </w:p>
        </w:tc>
        <w:tc>
          <w:tcPr>
            <w:tcW w:w="3544" w:type="dxa"/>
            <w:shd w:val="clear" w:color="auto" w:fill="C00000"/>
          </w:tcPr>
          <w:p w:rsidR="008872CF" w:rsidRPr="003975F5" w:rsidRDefault="00F80C47" w:rsidP="003975F5">
            <w:pPr>
              <w:jc w:val="center"/>
              <w:rPr>
                <w:rFonts w:cstheme="minorHAnsi"/>
                <w:b/>
                <w:sz w:val="24"/>
                <w:szCs w:val="24"/>
              </w:rPr>
            </w:pPr>
            <w:r>
              <w:rPr>
                <w:rFonts w:cstheme="minorHAnsi"/>
                <w:b/>
                <w:sz w:val="24"/>
                <w:szCs w:val="24"/>
              </w:rPr>
              <w:t>Y5</w:t>
            </w:r>
          </w:p>
        </w:tc>
        <w:tc>
          <w:tcPr>
            <w:tcW w:w="3685" w:type="dxa"/>
            <w:shd w:val="clear" w:color="auto" w:fill="C00000"/>
          </w:tcPr>
          <w:p w:rsidR="008872CF" w:rsidRPr="003975F5" w:rsidRDefault="00F80C47" w:rsidP="003975F5">
            <w:pPr>
              <w:jc w:val="center"/>
              <w:rPr>
                <w:rFonts w:cstheme="minorHAnsi"/>
                <w:b/>
                <w:sz w:val="24"/>
                <w:szCs w:val="24"/>
              </w:rPr>
            </w:pPr>
            <w:r>
              <w:rPr>
                <w:rFonts w:cstheme="minorHAnsi"/>
                <w:b/>
                <w:sz w:val="24"/>
                <w:szCs w:val="24"/>
              </w:rPr>
              <w:t>Y6</w:t>
            </w:r>
          </w:p>
        </w:tc>
      </w:tr>
      <w:tr w:rsidR="008872CF" w:rsidRPr="00F11082" w:rsidTr="00B76031">
        <w:tc>
          <w:tcPr>
            <w:tcW w:w="1702" w:type="dxa"/>
          </w:tcPr>
          <w:p w:rsidR="008872CF" w:rsidRPr="00F11082" w:rsidRDefault="009B73B6">
            <w:pPr>
              <w:rPr>
                <w:rFonts w:cstheme="minorHAnsi"/>
                <w:b/>
              </w:rPr>
            </w:pPr>
            <w:r>
              <w:rPr>
                <w:rFonts w:cstheme="minorHAnsi"/>
                <w:b/>
              </w:rPr>
              <w:t>maps</w:t>
            </w:r>
          </w:p>
        </w:tc>
        <w:tc>
          <w:tcPr>
            <w:tcW w:w="2863" w:type="dxa"/>
          </w:tcPr>
          <w:p w:rsidR="0047142D" w:rsidRDefault="0047142D">
            <w:pPr>
              <w:rPr>
                <w:rFonts w:cstheme="minorHAnsi"/>
              </w:rPr>
            </w:pPr>
            <w:r>
              <w:rPr>
                <w:rFonts w:cstheme="minorHAnsi"/>
              </w:rPr>
              <w:t>Locate Liverpool on map of UK</w:t>
            </w:r>
          </w:p>
          <w:p w:rsidR="008872CF" w:rsidRDefault="0047142D">
            <w:pPr>
              <w:rPr>
                <w:rFonts w:cstheme="minorHAnsi"/>
              </w:rPr>
            </w:pPr>
            <w:r>
              <w:rPr>
                <w:rFonts w:cstheme="minorHAnsi"/>
              </w:rPr>
              <w:t xml:space="preserve">Location of megacities on map of </w:t>
            </w:r>
            <w:r w:rsidR="00F439E8">
              <w:rPr>
                <w:rFonts w:cstheme="minorHAnsi"/>
              </w:rPr>
              <w:t>Europe</w:t>
            </w:r>
          </w:p>
          <w:p w:rsidR="0047142D" w:rsidRDefault="0047142D">
            <w:pPr>
              <w:rPr>
                <w:rFonts w:cstheme="minorHAnsi"/>
              </w:rPr>
            </w:pPr>
            <w:r>
              <w:rPr>
                <w:noProof/>
                <w:lang w:eastAsia="en-GB"/>
              </w:rPr>
              <w:lastRenderedPageBreak/>
              <w:drawing>
                <wp:inline distT="0" distB="0" distL="0" distR="0" wp14:anchorId="0312F74F" wp14:editId="148D99C9">
                  <wp:extent cx="952500" cy="9920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60956" cy="1000890"/>
                          </a:xfrm>
                          <a:prstGeom prst="rect">
                            <a:avLst/>
                          </a:prstGeom>
                        </pic:spPr>
                      </pic:pic>
                    </a:graphicData>
                  </a:graphic>
                </wp:inline>
              </w:drawing>
            </w:r>
          </w:p>
          <w:p w:rsidR="00F439E8" w:rsidRDefault="00F439E8">
            <w:pPr>
              <w:rPr>
                <w:rFonts w:cstheme="minorHAnsi"/>
              </w:rPr>
            </w:pPr>
          </w:p>
          <w:p w:rsidR="00F439E8" w:rsidRDefault="00F439E8">
            <w:pPr>
              <w:rPr>
                <w:rFonts w:cstheme="minorHAnsi"/>
              </w:rPr>
            </w:pPr>
            <w:r>
              <w:rPr>
                <w:rFonts w:cstheme="minorHAnsi"/>
              </w:rPr>
              <w:t>Locate Qatar on world map</w:t>
            </w:r>
          </w:p>
          <w:p w:rsidR="0047142D" w:rsidRDefault="00327BE6">
            <w:pPr>
              <w:rPr>
                <w:rFonts w:cstheme="minorHAnsi"/>
              </w:rPr>
            </w:pPr>
            <w:r>
              <w:rPr>
                <w:rFonts w:cstheme="minorHAnsi"/>
              </w:rPr>
              <w:t>Time lapse birds’ eye imaging</w:t>
            </w:r>
          </w:p>
          <w:p w:rsidR="00327BE6" w:rsidRDefault="00327BE6">
            <w:pPr>
              <w:rPr>
                <w:rFonts w:cstheme="minorHAnsi"/>
              </w:rPr>
            </w:pPr>
            <w:r>
              <w:rPr>
                <w:rFonts w:cstheme="minorHAnsi"/>
              </w:rPr>
              <w:t>Google Earth images from 1945 to present day looking at area of Olympic Park</w:t>
            </w:r>
          </w:p>
          <w:p w:rsidR="00327BE6" w:rsidRDefault="00327BE6">
            <w:pPr>
              <w:rPr>
                <w:rFonts w:cstheme="minorHAnsi"/>
              </w:rPr>
            </w:pPr>
            <w:r>
              <w:rPr>
                <w:rFonts w:cstheme="minorHAnsi"/>
              </w:rPr>
              <w:t>Base maps, street level maps</w:t>
            </w:r>
          </w:p>
          <w:p w:rsidR="007C6576" w:rsidRPr="00F11082" w:rsidRDefault="007C6576">
            <w:pPr>
              <w:rPr>
                <w:rFonts w:cstheme="minorHAnsi"/>
              </w:rPr>
            </w:pPr>
            <w:r>
              <w:t xml:space="preserve">1:5000 OS map centred on CtK </w:t>
            </w:r>
          </w:p>
        </w:tc>
        <w:tc>
          <w:tcPr>
            <w:tcW w:w="3119" w:type="dxa"/>
          </w:tcPr>
          <w:p w:rsidR="00615F6D" w:rsidRDefault="00CD3260" w:rsidP="00F80C47">
            <w:pPr>
              <w:pStyle w:val="ListParagraph"/>
              <w:rPr>
                <w:rFonts w:cstheme="minorHAnsi"/>
              </w:rPr>
            </w:pPr>
            <w:r>
              <w:rPr>
                <w:rFonts w:cstheme="minorHAnsi"/>
              </w:rPr>
              <w:lastRenderedPageBreak/>
              <w:t>Plan a route using map of Magic Kingdom</w:t>
            </w:r>
          </w:p>
          <w:p w:rsidR="00CD3260" w:rsidRDefault="00CD3260" w:rsidP="00CD3260">
            <w:pPr>
              <w:pStyle w:val="AncQhead"/>
              <w:rPr>
                <w:rFonts w:asciiTheme="minorHAnsi" w:hAnsiTheme="minorHAnsi" w:cstheme="minorHAnsi"/>
                <w:b w:val="0"/>
                <w:color w:val="auto"/>
                <w:sz w:val="20"/>
                <w:szCs w:val="20"/>
              </w:rPr>
            </w:pPr>
            <w:r w:rsidRPr="00CD3260">
              <w:rPr>
                <w:b w:val="0"/>
                <w:color w:val="auto"/>
                <w:sz w:val="20"/>
                <w:szCs w:val="20"/>
              </w:rPr>
              <w:t>(</w:t>
            </w:r>
            <w:r w:rsidRPr="002A75F0">
              <w:rPr>
                <w:rFonts w:asciiTheme="minorHAnsi" w:hAnsiTheme="minorHAnsi" w:cstheme="minorHAnsi"/>
                <w:b w:val="0"/>
                <w:color w:val="auto"/>
                <w:sz w:val="20"/>
                <w:szCs w:val="20"/>
              </w:rPr>
              <w:t>Focus particularly on the 4 states which border Mexico for locational knowledge on where the Maya lived)</w:t>
            </w:r>
          </w:p>
          <w:p w:rsidR="004054BB" w:rsidRDefault="002A75F0" w:rsidP="00CD3260">
            <w:pPr>
              <w:pStyle w:val="AncQhead"/>
              <w:rPr>
                <w:rFonts w:asciiTheme="minorHAnsi" w:hAnsiTheme="minorHAnsi" w:cstheme="minorHAnsi"/>
                <w:b w:val="0"/>
                <w:color w:val="auto"/>
                <w:sz w:val="20"/>
                <w:szCs w:val="20"/>
              </w:rPr>
            </w:pPr>
            <w:r>
              <w:rPr>
                <w:rFonts w:asciiTheme="minorHAnsi" w:hAnsiTheme="minorHAnsi" w:cstheme="minorHAnsi"/>
                <w:b w:val="0"/>
                <w:color w:val="auto"/>
                <w:sz w:val="20"/>
                <w:szCs w:val="20"/>
              </w:rPr>
              <w:t>Map of North America to identify the states</w:t>
            </w:r>
          </w:p>
          <w:p w:rsidR="002A75F0" w:rsidRPr="00CD3260" w:rsidRDefault="002A75F0" w:rsidP="00CD3260">
            <w:pPr>
              <w:pStyle w:val="AncQhead"/>
              <w:rPr>
                <w:b w:val="0"/>
                <w:color w:val="auto"/>
                <w:sz w:val="20"/>
                <w:szCs w:val="20"/>
              </w:rPr>
            </w:pPr>
            <w:r>
              <w:rPr>
                <w:rFonts w:asciiTheme="minorHAnsi" w:hAnsiTheme="minorHAnsi" w:cstheme="minorHAnsi"/>
                <w:b w:val="0"/>
                <w:color w:val="auto"/>
                <w:sz w:val="20"/>
                <w:szCs w:val="20"/>
              </w:rPr>
              <w:lastRenderedPageBreak/>
              <w:t>Map of Wirral (to use to compare us as a peninsular to Florida as a peninsular)</w:t>
            </w:r>
          </w:p>
          <w:p w:rsidR="00CD3260" w:rsidRDefault="004054BB" w:rsidP="004054BB">
            <w:pPr>
              <w:jc w:val="both"/>
              <w:rPr>
                <w:rFonts w:cstheme="minorHAnsi"/>
              </w:rPr>
            </w:pPr>
            <w:r>
              <w:rPr>
                <w:rFonts w:cstheme="minorHAnsi"/>
              </w:rPr>
              <w:t>Map of plate boundaries (earthquakes and volcanoes)</w:t>
            </w:r>
          </w:p>
          <w:p w:rsidR="004054BB" w:rsidRPr="004054BB" w:rsidRDefault="004054BB" w:rsidP="004054BB">
            <w:pPr>
              <w:jc w:val="both"/>
              <w:rPr>
                <w:rFonts w:cstheme="minorHAnsi"/>
              </w:rPr>
            </w:pPr>
            <w:r>
              <w:rPr>
                <w:rFonts w:cstheme="minorHAnsi"/>
              </w:rPr>
              <w:t>World map centred on Pacific Ocean to give a different perspective from the map they are used to seeing</w:t>
            </w:r>
          </w:p>
        </w:tc>
        <w:tc>
          <w:tcPr>
            <w:tcW w:w="3544" w:type="dxa"/>
          </w:tcPr>
          <w:p w:rsidR="00823211" w:rsidRDefault="00B433D9" w:rsidP="00B433D9">
            <w:pPr>
              <w:pStyle w:val="ListParagraph"/>
              <w:jc w:val="both"/>
              <w:rPr>
                <w:rFonts w:cstheme="minorHAnsi"/>
              </w:rPr>
            </w:pPr>
            <w:r>
              <w:rPr>
                <w:rFonts w:cstheme="minorHAnsi"/>
              </w:rPr>
              <w:lastRenderedPageBreak/>
              <w:t>Landscape map and political map used for Silk Road</w:t>
            </w:r>
          </w:p>
          <w:p w:rsidR="005F709C" w:rsidRDefault="005F709C" w:rsidP="00B433D9">
            <w:pPr>
              <w:pStyle w:val="ListParagraph"/>
              <w:jc w:val="both"/>
              <w:rPr>
                <w:rFonts w:cstheme="minorHAnsi"/>
              </w:rPr>
            </w:pPr>
          </w:p>
          <w:p w:rsidR="005F709C" w:rsidRDefault="005F709C" w:rsidP="00B433D9">
            <w:pPr>
              <w:pStyle w:val="ListParagraph"/>
              <w:jc w:val="both"/>
              <w:rPr>
                <w:rFonts w:cstheme="minorHAnsi"/>
              </w:rPr>
            </w:pPr>
            <w:r>
              <w:rPr>
                <w:rFonts w:cstheme="minorHAnsi"/>
              </w:rPr>
              <w:t xml:space="preserve">Maps through time (Port Sunlight) </w:t>
            </w:r>
          </w:p>
          <w:p w:rsidR="005F709C" w:rsidRDefault="005F709C" w:rsidP="00B433D9">
            <w:pPr>
              <w:pStyle w:val="ListParagraph"/>
              <w:jc w:val="both"/>
              <w:rPr>
                <w:rFonts w:cstheme="minorHAnsi"/>
              </w:rPr>
            </w:pPr>
          </w:p>
          <w:p w:rsidR="005F709C" w:rsidRDefault="005F709C" w:rsidP="00B433D9">
            <w:pPr>
              <w:pStyle w:val="ListParagraph"/>
              <w:jc w:val="both"/>
              <w:rPr>
                <w:rFonts w:cstheme="minorHAnsi"/>
              </w:rPr>
            </w:pPr>
            <w:r>
              <w:rPr>
                <w:rFonts w:cstheme="minorHAnsi"/>
              </w:rPr>
              <w:t>Ordnance Survey (4 and 6 figure grid referencing)</w:t>
            </w:r>
          </w:p>
          <w:p w:rsidR="005F709C" w:rsidRDefault="005F709C" w:rsidP="00B433D9">
            <w:pPr>
              <w:pStyle w:val="ListParagraph"/>
              <w:jc w:val="both"/>
              <w:rPr>
                <w:rFonts w:cstheme="minorHAnsi"/>
              </w:rPr>
            </w:pPr>
            <w:r>
              <w:rPr>
                <w:rFonts w:cstheme="minorHAnsi"/>
              </w:rPr>
              <w:lastRenderedPageBreak/>
              <w:t>Planning a route (Port Sunlight trip)</w:t>
            </w:r>
          </w:p>
          <w:p w:rsidR="00B03A7E" w:rsidRDefault="00B03A7E" w:rsidP="00B433D9">
            <w:pPr>
              <w:pStyle w:val="ListParagraph"/>
              <w:jc w:val="both"/>
              <w:rPr>
                <w:rFonts w:cstheme="minorHAnsi"/>
              </w:rPr>
            </w:pPr>
          </w:p>
          <w:p w:rsidR="00B03A7E" w:rsidRPr="00F11082" w:rsidRDefault="00B03A7E" w:rsidP="00B03A7E">
            <w:pPr>
              <w:pStyle w:val="ListParagraph"/>
              <w:jc w:val="both"/>
              <w:rPr>
                <w:rFonts w:cstheme="minorHAnsi"/>
              </w:rPr>
            </w:pPr>
            <w:r>
              <w:rPr>
                <w:rFonts w:cstheme="minorHAnsi"/>
              </w:rPr>
              <w:t xml:space="preserve">World maps and relief maps to identify locations of key mountain ranges (fold mountains – link back to year 4 and volcanoes and earthquakes occurring where earth’s plates meet – fold mountains also occur where these plates join) </w:t>
            </w:r>
          </w:p>
        </w:tc>
        <w:tc>
          <w:tcPr>
            <w:tcW w:w="3685" w:type="dxa"/>
          </w:tcPr>
          <w:p w:rsidR="000D7D35" w:rsidRDefault="00FC6A77" w:rsidP="00F80C47">
            <w:pPr>
              <w:pStyle w:val="ListParagraph"/>
              <w:rPr>
                <w:rFonts w:cstheme="minorHAnsi"/>
              </w:rPr>
            </w:pPr>
            <w:r>
              <w:rPr>
                <w:rFonts w:cstheme="minorHAnsi"/>
              </w:rPr>
              <w:lastRenderedPageBreak/>
              <w:t>Political maps</w:t>
            </w:r>
          </w:p>
          <w:p w:rsidR="00FC6A77" w:rsidRDefault="00FC5AF9" w:rsidP="00F80C47">
            <w:pPr>
              <w:pStyle w:val="ListParagraph"/>
              <w:rPr>
                <w:rFonts w:cstheme="minorHAnsi"/>
              </w:rPr>
            </w:pPr>
            <w:r>
              <w:rPr>
                <w:rFonts w:cstheme="minorHAnsi"/>
              </w:rPr>
              <w:t>Relief map of UK</w:t>
            </w:r>
          </w:p>
          <w:p w:rsidR="00FC6A77" w:rsidRDefault="00FC6A77" w:rsidP="00F80C47">
            <w:pPr>
              <w:pStyle w:val="ListParagraph"/>
              <w:rPr>
                <w:rFonts w:cstheme="minorHAnsi"/>
              </w:rPr>
            </w:pPr>
            <w:r>
              <w:rPr>
                <w:rFonts w:cstheme="minorHAnsi"/>
              </w:rPr>
              <w:t>Maps showing distribution of rivers, mountains</w:t>
            </w:r>
          </w:p>
          <w:p w:rsidR="008C7709" w:rsidRDefault="008C7709" w:rsidP="00F80C47">
            <w:pPr>
              <w:pStyle w:val="ListParagraph"/>
              <w:rPr>
                <w:rFonts w:cstheme="minorHAnsi"/>
              </w:rPr>
            </w:pPr>
            <w:r>
              <w:rPr>
                <w:rFonts w:cstheme="minorHAnsi"/>
              </w:rPr>
              <w:t>Map challenge (What is a river? lesson 2)</w:t>
            </w:r>
          </w:p>
          <w:p w:rsidR="008C7709" w:rsidRPr="000D7D35" w:rsidRDefault="008C7709" w:rsidP="00F80C47">
            <w:pPr>
              <w:pStyle w:val="ListParagraph"/>
              <w:rPr>
                <w:rFonts w:cstheme="minorHAnsi"/>
              </w:rPr>
            </w:pPr>
            <w:r>
              <w:rPr>
                <w:rFonts w:cstheme="minorHAnsi"/>
              </w:rPr>
              <w:t>Satellite images and maps of Bangladesh</w:t>
            </w:r>
          </w:p>
        </w:tc>
      </w:tr>
      <w:tr w:rsidR="008872CF" w:rsidRPr="00F11082" w:rsidTr="00B76031">
        <w:tc>
          <w:tcPr>
            <w:tcW w:w="1702" w:type="dxa"/>
          </w:tcPr>
          <w:p w:rsidR="008872CF" w:rsidRPr="00F11082" w:rsidRDefault="008872CF">
            <w:pPr>
              <w:rPr>
                <w:rFonts w:cstheme="minorHAnsi"/>
                <w:b/>
              </w:rPr>
            </w:pPr>
            <w:r w:rsidRPr="00F11082">
              <w:rPr>
                <w:rFonts w:cstheme="minorHAnsi"/>
                <w:b/>
              </w:rPr>
              <w:lastRenderedPageBreak/>
              <w:t xml:space="preserve">Locational </w:t>
            </w:r>
          </w:p>
          <w:p w:rsidR="008872CF" w:rsidRPr="00F11082" w:rsidRDefault="008872CF">
            <w:pPr>
              <w:rPr>
                <w:rFonts w:cstheme="minorHAnsi"/>
                <w:b/>
              </w:rPr>
            </w:pPr>
            <w:r w:rsidRPr="00F11082">
              <w:rPr>
                <w:rFonts w:cstheme="minorHAnsi"/>
                <w:b/>
              </w:rPr>
              <w:t>UK</w:t>
            </w:r>
          </w:p>
        </w:tc>
        <w:tc>
          <w:tcPr>
            <w:tcW w:w="2863" w:type="dxa"/>
          </w:tcPr>
          <w:p w:rsidR="008872CF" w:rsidRPr="00F11082" w:rsidRDefault="008872CF">
            <w:pPr>
              <w:rPr>
                <w:rFonts w:cstheme="minorHAnsi"/>
              </w:rPr>
            </w:pPr>
          </w:p>
          <w:p w:rsidR="008872CF" w:rsidRPr="00D45F68" w:rsidRDefault="00D45F68">
            <w:pPr>
              <w:rPr>
                <w:rFonts w:cstheme="minorHAnsi"/>
                <w:u w:val="single"/>
              </w:rPr>
            </w:pPr>
            <w:r w:rsidRPr="00D45F68">
              <w:rPr>
                <w:rFonts w:cstheme="minorHAnsi"/>
                <w:u w:val="single"/>
              </w:rPr>
              <w:t>How Can We Live more sustainably?</w:t>
            </w:r>
          </w:p>
          <w:p w:rsidR="00D45F68" w:rsidRDefault="00D45F68">
            <w:pPr>
              <w:rPr>
                <w:rFonts w:cstheme="minorHAnsi"/>
              </w:rPr>
            </w:pPr>
            <w:r>
              <w:rPr>
                <w:rFonts w:cstheme="minorHAnsi"/>
              </w:rPr>
              <w:t>UK</w:t>
            </w:r>
          </w:p>
          <w:p w:rsidR="00F439E8" w:rsidRDefault="00F439E8">
            <w:pPr>
              <w:rPr>
                <w:rFonts w:cstheme="minorHAnsi"/>
              </w:rPr>
            </w:pPr>
            <w:r>
              <w:rPr>
                <w:rFonts w:cstheme="minorHAnsi"/>
              </w:rPr>
              <w:t>Liverpool is our nearest city and London is our capital (and the first megalopolis or ‘supercity’)</w:t>
            </w:r>
          </w:p>
          <w:p w:rsidR="00327BE6" w:rsidRPr="00F11082" w:rsidRDefault="00327BE6">
            <w:pPr>
              <w:rPr>
                <w:rFonts w:cstheme="minorHAnsi"/>
              </w:rPr>
            </w:pPr>
            <w:r>
              <w:rPr>
                <w:rFonts w:cstheme="minorHAnsi"/>
              </w:rPr>
              <w:t>Glenridding, Cumbria</w:t>
            </w:r>
          </w:p>
        </w:tc>
        <w:tc>
          <w:tcPr>
            <w:tcW w:w="3119" w:type="dxa"/>
          </w:tcPr>
          <w:p w:rsidR="008872CF" w:rsidRPr="001824FF" w:rsidRDefault="001824FF" w:rsidP="00A70567">
            <w:pPr>
              <w:rPr>
                <w:rFonts w:cstheme="minorHAnsi"/>
              </w:rPr>
            </w:pPr>
            <w:r w:rsidRPr="001824FF">
              <w:rPr>
                <w:rFonts w:cstheme="minorHAnsi"/>
              </w:rPr>
              <w:t>Wirral</w:t>
            </w:r>
            <w:r>
              <w:rPr>
                <w:rFonts w:cstheme="minorHAnsi"/>
              </w:rPr>
              <w:t xml:space="preserve"> (peninsula)</w:t>
            </w:r>
            <w:r w:rsidR="00AD3F02">
              <w:rPr>
                <w:rFonts w:cstheme="minorHAnsi"/>
              </w:rPr>
              <w:t xml:space="preserve"> (link to Florida)</w:t>
            </w:r>
          </w:p>
        </w:tc>
        <w:tc>
          <w:tcPr>
            <w:tcW w:w="3544" w:type="dxa"/>
          </w:tcPr>
          <w:p w:rsidR="00D45F68" w:rsidRDefault="00D45F68" w:rsidP="00D45F68">
            <w:pPr>
              <w:rPr>
                <w:rFonts w:cstheme="minorHAnsi"/>
              </w:rPr>
            </w:pPr>
            <w:r w:rsidRPr="00C86960">
              <w:rPr>
                <w:rFonts w:cstheme="minorHAnsi"/>
                <w:u w:val="single"/>
              </w:rPr>
              <w:t>Local Geography: Port Sunlight</w:t>
            </w:r>
          </w:p>
          <w:p w:rsidR="005F709C" w:rsidRDefault="005F709C" w:rsidP="00D45F68">
            <w:pPr>
              <w:rPr>
                <w:rFonts w:cstheme="minorHAnsi"/>
              </w:rPr>
            </w:pPr>
            <w:r>
              <w:rPr>
                <w:rFonts w:cstheme="minorHAnsi"/>
              </w:rPr>
              <w:t>Locate Wirral on UK map and focus on map of Wirral to locate Port Sunlight (East Wirral near coast)</w:t>
            </w:r>
          </w:p>
          <w:p w:rsidR="00B16509" w:rsidRDefault="00B16509" w:rsidP="00D45F68">
            <w:pPr>
              <w:rPr>
                <w:rFonts w:cstheme="minorHAnsi"/>
              </w:rPr>
            </w:pPr>
          </w:p>
          <w:p w:rsidR="00B16509" w:rsidRPr="005F709C" w:rsidRDefault="00B16509" w:rsidP="00D45F68">
            <w:pPr>
              <w:rPr>
                <w:rFonts w:cstheme="minorHAnsi"/>
              </w:rPr>
            </w:pPr>
            <w:r>
              <w:rPr>
                <w:rFonts w:cstheme="minorHAnsi"/>
              </w:rPr>
              <w:t>Cambrian Mountain range in Wales</w:t>
            </w:r>
          </w:p>
          <w:p w:rsidR="005F709C" w:rsidRDefault="005F709C" w:rsidP="00D45F68">
            <w:pPr>
              <w:rPr>
                <w:rFonts w:cstheme="minorHAnsi"/>
                <w:u w:val="single"/>
              </w:rPr>
            </w:pPr>
          </w:p>
          <w:p w:rsidR="009305DD" w:rsidRPr="00F11082" w:rsidRDefault="009305DD" w:rsidP="00870DEE">
            <w:pPr>
              <w:rPr>
                <w:rFonts w:cstheme="minorHAnsi"/>
              </w:rPr>
            </w:pPr>
          </w:p>
        </w:tc>
        <w:tc>
          <w:tcPr>
            <w:tcW w:w="3685" w:type="dxa"/>
          </w:tcPr>
          <w:p w:rsidR="009305DD" w:rsidRDefault="00B16509" w:rsidP="00B16509">
            <w:pPr>
              <w:pStyle w:val="ListParagraph"/>
              <w:ind w:left="910"/>
            </w:pPr>
            <w:r>
              <w:t>Locate Starcross on the east bank of the Exe Estuary but what is its position relative to the city of Exeter and the neighbouring communities of Dawlish and Exmouth?</w:t>
            </w:r>
          </w:p>
          <w:p w:rsidR="00FC5AF9" w:rsidRDefault="00FC5AF9" w:rsidP="00B16509">
            <w:pPr>
              <w:pStyle w:val="ListParagraph"/>
              <w:ind w:left="910"/>
            </w:pPr>
          </w:p>
          <w:p w:rsidR="00FC5AF9" w:rsidRPr="009305DD" w:rsidRDefault="00FC5AF9" w:rsidP="00B16509">
            <w:pPr>
              <w:pStyle w:val="ListParagraph"/>
              <w:ind w:left="910"/>
              <w:rPr>
                <w:rFonts w:cstheme="minorHAnsi"/>
              </w:rPr>
            </w:pPr>
            <w:r>
              <w:t xml:space="preserve">Locate Rivers </w:t>
            </w:r>
            <w:r w:rsidRPr="00FC5AF9">
              <w:rPr>
                <w:rFonts w:ascii="Arial" w:hAnsi="Arial" w:cs="Arial"/>
                <w:sz w:val="18"/>
                <w:szCs w:val="18"/>
              </w:rPr>
              <w:t>Thames, Ouse, Dee, Mersey, Severn</w:t>
            </w:r>
            <w:r>
              <w:rPr>
                <w:rFonts w:ascii="Arial" w:hAnsi="Arial" w:cs="Arial"/>
                <w:sz w:val="18"/>
                <w:szCs w:val="18"/>
              </w:rPr>
              <w:t xml:space="preserve"> (UK’s longest river)</w:t>
            </w:r>
            <w:r w:rsidRPr="00FC5AF9">
              <w:rPr>
                <w:rFonts w:ascii="Arial" w:hAnsi="Arial" w:cs="Arial"/>
                <w:sz w:val="18"/>
                <w:szCs w:val="18"/>
              </w:rPr>
              <w:t>, Clyde, Forth, Test and Exe</w:t>
            </w:r>
          </w:p>
        </w:tc>
      </w:tr>
      <w:tr w:rsidR="008872CF" w:rsidRPr="00F11082" w:rsidTr="00B76031">
        <w:tc>
          <w:tcPr>
            <w:tcW w:w="1702" w:type="dxa"/>
          </w:tcPr>
          <w:p w:rsidR="008872CF" w:rsidRPr="00F11082" w:rsidRDefault="008872CF">
            <w:pPr>
              <w:rPr>
                <w:rFonts w:cstheme="minorHAnsi"/>
                <w:b/>
              </w:rPr>
            </w:pPr>
            <w:r w:rsidRPr="00F11082">
              <w:rPr>
                <w:rFonts w:cstheme="minorHAnsi"/>
                <w:b/>
              </w:rPr>
              <w:t>Locational World</w:t>
            </w:r>
          </w:p>
        </w:tc>
        <w:tc>
          <w:tcPr>
            <w:tcW w:w="2863" w:type="dxa"/>
          </w:tcPr>
          <w:p w:rsidR="008872CF" w:rsidRDefault="00D45F68">
            <w:pPr>
              <w:rPr>
                <w:rFonts w:cstheme="minorHAnsi"/>
                <w:u w:val="single"/>
              </w:rPr>
            </w:pPr>
            <w:r w:rsidRPr="00D45F68">
              <w:rPr>
                <w:rFonts w:cstheme="minorHAnsi"/>
                <w:u w:val="single"/>
              </w:rPr>
              <w:t>Megacities</w:t>
            </w:r>
          </w:p>
          <w:p w:rsidR="0048183A" w:rsidRPr="0048183A" w:rsidRDefault="0048183A">
            <w:pPr>
              <w:rPr>
                <w:rFonts w:cstheme="minorHAnsi"/>
              </w:rPr>
            </w:pPr>
            <w:r w:rsidRPr="0048183A">
              <w:rPr>
                <w:rFonts w:cstheme="minorHAnsi"/>
              </w:rPr>
              <w:t>Qatar</w:t>
            </w:r>
            <w:r>
              <w:rPr>
                <w:rFonts w:cstheme="minorHAnsi"/>
              </w:rPr>
              <w:t xml:space="preserve"> – where most megacities are</w:t>
            </w:r>
          </w:p>
          <w:p w:rsidR="0048183A" w:rsidRDefault="0048183A">
            <w:pPr>
              <w:rPr>
                <w:rFonts w:cstheme="minorHAnsi"/>
                <w:b/>
              </w:rPr>
            </w:pPr>
            <w:r w:rsidRPr="00CD3260">
              <w:rPr>
                <w:rFonts w:cstheme="minorHAnsi"/>
                <w:b/>
              </w:rPr>
              <w:t>All year groups recap location and names of the 7 continents and five oceans</w:t>
            </w:r>
          </w:p>
          <w:p w:rsidR="00CD3260" w:rsidRPr="00CD3260" w:rsidRDefault="00CD3260">
            <w:pPr>
              <w:rPr>
                <w:rFonts w:cstheme="minorHAnsi"/>
                <w:b/>
              </w:rPr>
            </w:pPr>
            <w:r>
              <w:rPr>
                <w:noProof/>
                <w:lang w:eastAsia="en-GB"/>
              </w:rPr>
              <w:lastRenderedPageBreak/>
              <w:drawing>
                <wp:inline distT="0" distB="0" distL="0" distR="0" wp14:anchorId="2E5904FE" wp14:editId="7EC1F7CD">
                  <wp:extent cx="1247775" cy="8404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50304" cy="842196"/>
                          </a:xfrm>
                          <a:prstGeom prst="rect">
                            <a:avLst/>
                          </a:prstGeom>
                        </pic:spPr>
                      </pic:pic>
                    </a:graphicData>
                  </a:graphic>
                </wp:inline>
              </w:drawing>
            </w:r>
          </w:p>
          <w:p w:rsidR="00D45F68" w:rsidRDefault="00D45F68" w:rsidP="00D45F68">
            <w:pPr>
              <w:pStyle w:val="NoSpacing"/>
              <w:ind w:right="-57"/>
              <w:rPr>
                <w:i/>
                <w:iCs/>
                <w:sz w:val="15"/>
                <w:szCs w:val="15"/>
              </w:rPr>
            </w:pPr>
          </w:p>
          <w:p w:rsidR="00D45F68" w:rsidRPr="00F11082" w:rsidRDefault="00D45F68">
            <w:pPr>
              <w:rPr>
                <w:rFonts w:cstheme="minorHAnsi"/>
              </w:rPr>
            </w:pPr>
          </w:p>
        </w:tc>
        <w:tc>
          <w:tcPr>
            <w:tcW w:w="3119" w:type="dxa"/>
          </w:tcPr>
          <w:p w:rsidR="00C86960" w:rsidRDefault="00CD3260">
            <w:pPr>
              <w:rPr>
                <w:rFonts w:cstheme="minorHAnsi"/>
                <w:u w:val="single"/>
              </w:rPr>
            </w:pPr>
            <w:r>
              <w:rPr>
                <w:rFonts w:cstheme="minorHAnsi"/>
                <w:u w:val="single"/>
              </w:rPr>
              <w:lastRenderedPageBreak/>
              <w:t xml:space="preserve">Unit - </w:t>
            </w:r>
            <w:r w:rsidR="00C86960">
              <w:rPr>
                <w:rFonts w:cstheme="minorHAnsi"/>
                <w:u w:val="single"/>
              </w:rPr>
              <w:t>How do Volcanoes affect the lives of people on Hiemaey?</w:t>
            </w:r>
          </w:p>
          <w:p w:rsidR="008872CF" w:rsidRDefault="00C86960">
            <w:pPr>
              <w:rPr>
                <w:rFonts w:cstheme="minorHAnsi"/>
              </w:rPr>
            </w:pPr>
            <w:r w:rsidRPr="00C86960">
              <w:rPr>
                <w:rFonts w:cstheme="minorHAnsi"/>
              </w:rPr>
              <w:t>Latitude and Longitude</w:t>
            </w:r>
          </w:p>
          <w:p w:rsidR="00D45F68" w:rsidRDefault="00D45F68">
            <w:pPr>
              <w:rPr>
                <w:rFonts w:cstheme="minorHAnsi"/>
              </w:rPr>
            </w:pPr>
            <w:r>
              <w:rPr>
                <w:rFonts w:cstheme="minorHAnsi"/>
              </w:rPr>
              <w:t>South America</w:t>
            </w:r>
          </w:p>
          <w:p w:rsidR="00C86960" w:rsidRDefault="00C86960">
            <w:pPr>
              <w:rPr>
                <w:rFonts w:cstheme="minorHAnsi"/>
              </w:rPr>
            </w:pPr>
          </w:p>
          <w:p w:rsidR="00C86960" w:rsidRDefault="00CD3260">
            <w:pPr>
              <w:rPr>
                <w:rFonts w:cstheme="minorHAnsi"/>
                <w:u w:val="single"/>
              </w:rPr>
            </w:pPr>
            <w:r w:rsidRPr="00CD3260">
              <w:rPr>
                <w:rFonts w:cstheme="minorHAnsi"/>
                <w:u w:val="single"/>
              </w:rPr>
              <w:t xml:space="preserve">Unit - </w:t>
            </w:r>
            <w:r w:rsidR="00C86960" w:rsidRPr="00CD3260">
              <w:rPr>
                <w:rFonts w:cstheme="minorHAnsi"/>
                <w:u w:val="single"/>
              </w:rPr>
              <w:t>Why do some earthquakes cause more damage than others?</w:t>
            </w:r>
          </w:p>
          <w:p w:rsidR="001824FF" w:rsidRPr="001824FF" w:rsidRDefault="001824FF">
            <w:pPr>
              <w:rPr>
                <w:rFonts w:cstheme="minorHAnsi"/>
              </w:rPr>
            </w:pPr>
            <w:r>
              <w:rPr>
                <w:rFonts w:cstheme="minorHAnsi"/>
              </w:rPr>
              <w:lastRenderedPageBreak/>
              <w:t>Iceland, New Zealand</w:t>
            </w:r>
            <w:r w:rsidR="00870DEE">
              <w:rPr>
                <w:rFonts w:cstheme="minorHAnsi"/>
              </w:rPr>
              <w:t xml:space="preserve"> (which continent are they on?)</w:t>
            </w:r>
          </w:p>
          <w:p w:rsidR="00CD3260" w:rsidRPr="00CD3260" w:rsidRDefault="00CD3260" w:rsidP="00CD3260">
            <w:pPr>
              <w:rPr>
                <w:rFonts w:cstheme="minorHAnsi"/>
                <w:b/>
              </w:rPr>
            </w:pPr>
            <w:r w:rsidRPr="00CD3260">
              <w:rPr>
                <w:rFonts w:cstheme="minorHAnsi"/>
                <w:b/>
              </w:rPr>
              <w:t>All year groups recap location and names of the 7 continents and five oceans</w:t>
            </w:r>
          </w:p>
          <w:p w:rsidR="00CD3260" w:rsidRPr="00CD3260" w:rsidRDefault="00CD3260">
            <w:pPr>
              <w:rPr>
                <w:rFonts w:cstheme="minorHAnsi"/>
                <w:u w:val="single"/>
              </w:rPr>
            </w:pPr>
            <w:r>
              <w:rPr>
                <w:noProof/>
                <w:lang w:eastAsia="en-GB"/>
              </w:rPr>
              <w:drawing>
                <wp:inline distT="0" distB="0" distL="0" distR="0" wp14:anchorId="403DC576" wp14:editId="1CCD26E5">
                  <wp:extent cx="1247775" cy="8404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50304" cy="842196"/>
                          </a:xfrm>
                          <a:prstGeom prst="rect">
                            <a:avLst/>
                          </a:prstGeom>
                        </pic:spPr>
                      </pic:pic>
                    </a:graphicData>
                  </a:graphic>
                </wp:inline>
              </w:drawing>
            </w:r>
          </w:p>
          <w:p w:rsidR="00C03ECE" w:rsidRPr="00C86960" w:rsidRDefault="00C03ECE">
            <w:pPr>
              <w:rPr>
                <w:rFonts w:cstheme="minorHAnsi"/>
                <w:u w:val="single"/>
              </w:rPr>
            </w:pPr>
          </w:p>
        </w:tc>
        <w:tc>
          <w:tcPr>
            <w:tcW w:w="3544" w:type="dxa"/>
          </w:tcPr>
          <w:p w:rsidR="00870DEE" w:rsidRDefault="00870DEE" w:rsidP="00870DEE">
            <w:pPr>
              <w:rPr>
                <w:rFonts w:cstheme="minorHAnsi"/>
              </w:rPr>
            </w:pPr>
            <w:r w:rsidRPr="00870DEE">
              <w:rPr>
                <w:rFonts w:cstheme="minorHAnsi"/>
              </w:rPr>
              <w:lastRenderedPageBreak/>
              <w:t>Where is the Silk Road</w:t>
            </w:r>
            <w:r>
              <w:rPr>
                <w:rFonts w:cstheme="minorHAnsi"/>
              </w:rPr>
              <w:t>? Which continent?</w:t>
            </w:r>
          </w:p>
          <w:p w:rsidR="00B03A7E" w:rsidRDefault="00B03A7E" w:rsidP="00870DEE">
            <w:pPr>
              <w:rPr>
                <w:rFonts w:cstheme="minorHAnsi"/>
              </w:rPr>
            </w:pPr>
          </w:p>
          <w:p w:rsidR="00B03A7E" w:rsidRPr="00870DEE" w:rsidRDefault="00B03A7E" w:rsidP="00870DEE">
            <w:pPr>
              <w:rPr>
                <w:rFonts w:cstheme="minorHAnsi"/>
              </w:rPr>
            </w:pPr>
            <w:r>
              <w:rPr>
                <w:rFonts w:cstheme="minorHAnsi"/>
              </w:rPr>
              <w:t>Locate Mount Everest and Mauna Kea (link to year 4 work on Ring of Fire)</w:t>
            </w:r>
          </w:p>
          <w:p w:rsidR="00870DEE" w:rsidRDefault="00870DEE" w:rsidP="00CD3260">
            <w:pPr>
              <w:rPr>
                <w:rFonts w:cstheme="minorHAnsi"/>
                <w:b/>
              </w:rPr>
            </w:pPr>
          </w:p>
          <w:p w:rsidR="00CD3260" w:rsidRPr="00CD3260" w:rsidRDefault="00CD3260" w:rsidP="00CD3260">
            <w:pPr>
              <w:rPr>
                <w:rFonts w:cstheme="minorHAnsi"/>
                <w:b/>
              </w:rPr>
            </w:pPr>
            <w:r w:rsidRPr="00CD3260">
              <w:rPr>
                <w:rFonts w:cstheme="minorHAnsi"/>
                <w:b/>
              </w:rPr>
              <w:lastRenderedPageBreak/>
              <w:t>All year groups recap location and names of the 7 continents and five oceans</w:t>
            </w:r>
          </w:p>
          <w:p w:rsidR="00823211" w:rsidRPr="00823211" w:rsidRDefault="00CD3260" w:rsidP="00F80C47">
            <w:pPr>
              <w:pStyle w:val="ListParagraph"/>
              <w:rPr>
                <w:rFonts w:cstheme="minorHAnsi"/>
              </w:rPr>
            </w:pPr>
            <w:r>
              <w:rPr>
                <w:noProof/>
                <w:lang w:eastAsia="en-GB"/>
              </w:rPr>
              <w:drawing>
                <wp:inline distT="0" distB="0" distL="0" distR="0" wp14:anchorId="403DC576" wp14:editId="1CCD26E5">
                  <wp:extent cx="1247775" cy="8404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50304" cy="842196"/>
                          </a:xfrm>
                          <a:prstGeom prst="rect">
                            <a:avLst/>
                          </a:prstGeom>
                        </pic:spPr>
                      </pic:pic>
                    </a:graphicData>
                  </a:graphic>
                </wp:inline>
              </w:drawing>
            </w:r>
          </w:p>
        </w:tc>
        <w:tc>
          <w:tcPr>
            <w:tcW w:w="3685" w:type="dxa"/>
          </w:tcPr>
          <w:p w:rsidR="00083649" w:rsidRDefault="00FC6A77" w:rsidP="00CD3260">
            <w:pPr>
              <w:rPr>
                <w:rFonts w:cstheme="minorHAnsi"/>
              </w:rPr>
            </w:pPr>
            <w:r>
              <w:rPr>
                <w:rFonts w:cstheme="minorHAnsi"/>
              </w:rPr>
              <w:lastRenderedPageBreak/>
              <w:t>Manaus (Brazil)</w:t>
            </w:r>
          </w:p>
          <w:p w:rsidR="00FC6A77" w:rsidRPr="00FC6A77" w:rsidRDefault="00FC6A77" w:rsidP="00CD3260">
            <w:r w:rsidRPr="00FC6A77">
              <w:rPr>
                <w:rFonts w:cstheme="minorHAnsi"/>
              </w:rPr>
              <w:t>The city of Arica</w:t>
            </w:r>
            <w:r w:rsidRPr="00FC6A77">
              <w:t xml:space="preserve"> </w:t>
            </w:r>
          </w:p>
          <w:p w:rsidR="00FC6A77" w:rsidRPr="00FC6A77" w:rsidRDefault="00FC6A77" w:rsidP="00CD3260">
            <w:pPr>
              <w:rPr>
                <w:rFonts w:cstheme="minorHAnsi"/>
              </w:rPr>
            </w:pPr>
            <w:r w:rsidRPr="00FC6A77">
              <w:t xml:space="preserve">Atacama Desert </w:t>
            </w:r>
          </w:p>
          <w:p w:rsidR="00E5208A" w:rsidRPr="00083649" w:rsidRDefault="00083649" w:rsidP="00CD3260">
            <w:pPr>
              <w:rPr>
                <w:rFonts w:cstheme="minorHAnsi"/>
              </w:rPr>
            </w:pPr>
            <w:r w:rsidRPr="00083649">
              <w:rPr>
                <w:rFonts w:cstheme="minorHAnsi"/>
              </w:rPr>
              <w:t>Amazon rainforest</w:t>
            </w:r>
          </w:p>
          <w:p w:rsidR="00083649" w:rsidRPr="00083649" w:rsidRDefault="00083649" w:rsidP="00CD3260">
            <w:pPr>
              <w:rPr>
                <w:rFonts w:cstheme="minorHAnsi"/>
              </w:rPr>
            </w:pPr>
            <w:r w:rsidRPr="00083649">
              <w:rPr>
                <w:rFonts w:cstheme="minorHAnsi"/>
              </w:rPr>
              <w:t>Gambia</w:t>
            </w:r>
          </w:p>
          <w:p w:rsidR="00083649" w:rsidRDefault="00083649" w:rsidP="00CD3260">
            <w:pPr>
              <w:rPr>
                <w:rFonts w:cstheme="minorHAnsi"/>
              </w:rPr>
            </w:pPr>
            <w:r w:rsidRPr="00083649">
              <w:rPr>
                <w:rFonts w:cstheme="minorHAnsi"/>
              </w:rPr>
              <w:t>Victoria</w:t>
            </w:r>
          </w:p>
          <w:p w:rsidR="008C7709" w:rsidRDefault="008C7709" w:rsidP="00CD3260">
            <w:pPr>
              <w:rPr>
                <w:rFonts w:cstheme="minorHAnsi"/>
              </w:rPr>
            </w:pPr>
          </w:p>
          <w:p w:rsidR="008C7709" w:rsidRPr="00083649" w:rsidRDefault="008C7709" w:rsidP="00CD3260">
            <w:pPr>
              <w:rPr>
                <w:rFonts w:cstheme="minorHAnsi"/>
              </w:rPr>
            </w:pPr>
            <w:r>
              <w:rPr>
                <w:rFonts w:cstheme="minorHAnsi"/>
              </w:rPr>
              <w:t>Rivers: Bangladesh</w:t>
            </w:r>
          </w:p>
          <w:p w:rsidR="00083649" w:rsidRDefault="00083649" w:rsidP="00CD3260">
            <w:pPr>
              <w:rPr>
                <w:rFonts w:cstheme="minorHAnsi"/>
                <w:b/>
              </w:rPr>
            </w:pPr>
          </w:p>
          <w:p w:rsidR="00E5208A" w:rsidRDefault="00E5208A" w:rsidP="00CD3260">
            <w:pPr>
              <w:rPr>
                <w:rFonts w:cstheme="minorHAnsi"/>
                <w:b/>
              </w:rPr>
            </w:pPr>
            <w:r>
              <w:rPr>
                <w:rFonts w:cstheme="minorHAnsi"/>
                <w:b/>
              </w:rPr>
              <w:lastRenderedPageBreak/>
              <w:t>By year 6, the children have studied geography (both human and physical) covering Europe, North America, South America (during year 6), Africa, Oceania and Asia. They will not have studied Antarctica specifically but should be aware that Antarctica is a continent and although the Arctic isn’t a continent they should be aware that there are several countries in Europe, America and Asia that lay claim to parts of it.</w:t>
            </w:r>
          </w:p>
          <w:p w:rsidR="00CD3260" w:rsidRDefault="00CD3260" w:rsidP="00CD3260">
            <w:pPr>
              <w:rPr>
                <w:rFonts w:cstheme="minorHAnsi"/>
                <w:b/>
              </w:rPr>
            </w:pPr>
            <w:r w:rsidRPr="00CD3260">
              <w:rPr>
                <w:rFonts w:cstheme="minorHAnsi"/>
                <w:b/>
              </w:rPr>
              <w:t>All year groups recap location and names of the 7 continents and five oceans</w:t>
            </w:r>
          </w:p>
          <w:p w:rsidR="00CD3260" w:rsidRPr="00CD3260" w:rsidRDefault="00CD3260" w:rsidP="00CD3260">
            <w:pPr>
              <w:rPr>
                <w:rFonts w:cstheme="minorHAnsi"/>
                <w:b/>
              </w:rPr>
            </w:pPr>
            <w:r>
              <w:rPr>
                <w:noProof/>
                <w:lang w:eastAsia="en-GB"/>
              </w:rPr>
              <w:drawing>
                <wp:inline distT="0" distB="0" distL="0" distR="0" wp14:anchorId="403DC576" wp14:editId="1CCD26E5">
                  <wp:extent cx="1247775" cy="8404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50304" cy="842196"/>
                          </a:xfrm>
                          <a:prstGeom prst="rect">
                            <a:avLst/>
                          </a:prstGeom>
                        </pic:spPr>
                      </pic:pic>
                    </a:graphicData>
                  </a:graphic>
                </wp:inline>
              </w:drawing>
            </w:r>
          </w:p>
          <w:p w:rsidR="009305DD" w:rsidRPr="00F11082" w:rsidRDefault="009305DD" w:rsidP="00F80C47">
            <w:pPr>
              <w:pStyle w:val="NoSpacing"/>
              <w:widowControl/>
              <w:ind w:left="819"/>
              <w:rPr>
                <w:rFonts w:asciiTheme="minorHAnsi" w:hAnsiTheme="minorHAnsi" w:cstheme="minorHAnsi"/>
              </w:rPr>
            </w:pPr>
          </w:p>
        </w:tc>
      </w:tr>
      <w:tr w:rsidR="008872CF" w:rsidRPr="00F11082" w:rsidTr="00C86960">
        <w:trPr>
          <w:trHeight w:val="2581"/>
        </w:trPr>
        <w:tc>
          <w:tcPr>
            <w:tcW w:w="1702" w:type="dxa"/>
          </w:tcPr>
          <w:p w:rsidR="008872CF" w:rsidRPr="00F11082" w:rsidRDefault="008872CF">
            <w:pPr>
              <w:rPr>
                <w:rFonts w:cstheme="minorHAnsi"/>
                <w:b/>
              </w:rPr>
            </w:pPr>
            <w:r w:rsidRPr="00F11082">
              <w:rPr>
                <w:rFonts w:cstheme="minorHAnsi"/>
                <w:b/>
              </w:rPr>
              <w:lastRenderedPageBreak/>
              <w:t>Place Knowledge</w:t>
            </w:r>
          </w:p>
        </w:tc>
        <w:tc>
          <w:tcPr>
            <w:tcW w:w="2863" w:type="dxa"/>
          </w:tcPr>
          <w:p w:rsidR="00D45F68" w:rsidRPr="00D45F68" w:rsidRDefault="00D45F68" w:rsidP="00D45F68">
            <w:pPr>
              <w:rPr>
                <w:rFonts w:cstheme="minorHAnsi"/>
                <w:u w:val="single"/>
              </w:rPr>
            </w:pPr>
            <w:r w:rsidRPr="00D45F68">
              <w:rPr>
                <w:rFonts w:cstheme="minorHAnsi"/>
                <w:u w:val="single"/>
              </w:rPr>
              <w:t>Megacities</w:t>
            </w:r>
          </w:p>
          <w:p w:rsidR="00D45F68" w:rsidRPr="0048183A" w:rsidRDefault="00CD3260" w:rsidP="00D45F68">
            <w:pPr>
              <w:pStyle w:val="NoSpacing"/>
              <w:ind w:right="-57"/>
              <w:rPr>
                <w:sz w:val="20"/>
                <w:szCs w:val="20"/>
              </w:rPr>
            </w:pPr>
            <w:r>
              <w:rPr>
                <w:sz w:val="20"/>
                <w:szCs w:val="20"/>
              </w:rPr>
              <w:t>Qatar, Liverpool</w:t>
            </w:r>
            <w:r w:rsidR="0047142D" w:rsidRPr="0048183A">
              <w:rPr>
                <w:sz w:val="20"/>
                <w:szCs w:val="20"/>
              </w:rPr>
              <w:t>, London</w:t>
            </w:r>
            <w:r w:rsidR="00DD705B" w:rsidRPr="0048183A">
              <w:rPr>
                <w:sz w:val="20"/>
                <w:szCs w:val="20"/>
              </w:rPr>
              <w:t>, Milton Keynes</w:t>
            </w:r>
          </w:p>
          <w:p w:rsidR="0047142D" w:rsidRPr="0048183A" w:rsidRDefault="0047142D" w:rsidP="00D45F68">
            <w:pPr>
              <w:pStyle w:val="NoSpacing"/>
              <w:ind w:right="-57"/>
              <w:rPr>
                <w:sz w:val="20"/>
                <w:szCs w:val="20"/>
              </w:rPr>
            </w:pPr>
            <w:r w:rsidRPr="0048183A">
              <w:rPr>
                <w:sz w:val="20"/>
                <w:szCs w:val="20"/>
              </w:rPr>
              <w:t>Identify features of a city</w:t>
            </w:r>
          </w:p>
          <w:p w:rsidR="0048183A" w:rsidRDefault="0048183A" w:rsidP="00D45F68">
            <w:pPr>
              <w:pStyle w:val="NoSpacing"/>
              <w:ind w:right="-57"/>
              <w:rPr>
                <w:color w:val="FF0000"/>
                <w:sz w:val="15"/>
                <w:szCs w:val="15"/>
              </w:rPr>
            </w:pPr>
          </w:p>
          <w:p w:rsidR="00327BE6" w:rsidRDefault="00327BE6" w:rsidP="00D45F68">
            <w:pPr>
              <w:pStyle w:val="NoSpacing"/>
              <w:ind w:right="-57"/>
              <w:rPr>
                <w:sz w:val="20"/>
                <w:szCs w:val="20"/>
              </w:rPr>
            </w:pPr>
            <w:r w:rsidRPr="00327BE6">
              <w:rPr>
                <w:sz w:val="20"/>
                <w:szCs w:val="20"/>
              </w:rPr>
              <w:t xml:space="preserve">Glenridding – flooding </w:t>
            </w:r>
          </w:p>
          <w:p w:rsidR="00327BE6" w:rsidRPr="00327BE6" w:rsidRDefault="00327BE6" w:rsidP="00D45F68">
            <w:pPr>
              <w:pStyle w:val="NoSpacing"/>
              <w:ind w:right="-57"/>
              <w:rPr>
                <w:sz w:val="20"/>
                <w:szCs w:val="20"/>
              </w:rPr>
            </w:pPr>
            <w:r>
              <w:rPr>
                <w:sz w:val="20"/>
                <w:szCs w:val="20"/>
              </w:rPr>
              <w:t>Newham – Olympic Park area</w:t>
            </w:r>
          </w:p>
          <w:p w:rsidR="008872CF" w:rsidRPr="00F11082" w:rsidRDefault="008872CF">
            <w:pPr>
              <w:rPr>
                <w:rFonts w:cstheme="minorHAnsi"/>
              </w:rPr>
            </w:pPr>
          </w:p>
        </w:tc>
        <w:tc>
          <w:tcPr>
            <w:tcW w:w="3119" w:type="dxa"/>
          </w:tcPr>
          <w:p w:rsidR="00C03ECE" w:rsidRDefault="00C03ECE" w:rsidP="00C03ECE">
            <w:pPr>
              <w:rPr>
                <w:rFonts w:cstheme="minorHAnsi"/>
                <w:u w:val="single"/>
              </w:rPr>
            </w:pPr>
            <w:r w:rsidRPr="00C86960">
              <w:rPr>
                <w:rFonts w:cstheme="minorHAnsi"/>
                <w:u w:val="single"/>
              </w:rPr>
              <w:t>Why do some earthquakes cause more damage than others?</w:t>
            </w:r>
          </w:p>
          <w:p w:rsidR="00AD3F02" w:rsidRDefault="00AD3F02" w:rsidP="008E7666">
            <w:pPr>
              <w:rPr>
                <w:rFonts w:cstheme="minorHAnsi"/>
              </w:rPr>
            </w:pPr>
            <w:r>
              <w:rPr>
                <w:rFonts w:cstheme="minorHAnsi"/>
              </w:rPr>
              <w:t>New Zealand</w:t>
            </w:r>
          </w:p>
          <w:p w:rsidR="008872CF" w:rsidRDefault="00AD3F02" w:rsidP="008E7666">
            <w:pPr>
              <w:rPr>
                <w:rFonts w:cstheme="minorHAnsi"/>
              </w:rPr>
            </w:pPr>
            <w:r>
              <w:rPr>
                <w:rFonts w:cstheme="minorHAnsi"/>
              </w:rPr>
              <w:t>Location of most of world’s volcanoes - South</w:t>
            </w:r>
            <w:r w:rsidR="00D45F68" w:rsidRPr="00D45F68">
              <w:rPr>
                <w:rFonts w:cstheme="minorHAnsi"/>
              </w:rPr>
              <w:t xml:space="preserve"> America</w:t>
            </w:r>
            <w:r>
              <w:rPr>
                <w:rFonts w:cstheme="minorHAnsi"/>
              </w:rPr>
              <w:t xml:space="preserve"> (NC)</w:t>
            </w:r>
          </w:p>
          <w:p w:rsidR="00D45F68" w:rsidRDefault="00D45F68" w:rsidP="008E7666">
            <w:pPr>
              <w:rPr>
                <w:rFonts w:cstheme="minorHAnsi"/>
              </w:rPr>
            </w:pPr>
          </w:p>
          <w:p w:rsidR="00D45F68" w:rsidRPr="00D45F68" w:rsidRDefault="00D45F68" w:rsidP="008E7666">
            <w:pPr>
              <w:rPr>
                <w:rFonts w:cstheme="minorHAnsi"/>
                <w:u w:val="single"/>
              </w:rPr>
            </w:pPr>
            <w:r w:rsidRPr="00D45F68">
              <w:rPr>
                <w:rFonts w:cstheme="minorHAnsi"/>
                <w:u w:val="single"/>
              </w:rPr>
              <w:t>Beyond the Sunshine State</w:t>
            </w:r>
          </w:p>
          <w:p w:rsidR="00D45F68" w:rsidRDefault="00D45F68" w:rsidP="00D45F68">
            <w:pPr>
              <w:pStyle w:val="NoSpacing"/>
              <w:ind w:right="-57"/>
              <w:rPr>
                <w:i/>
                <w:iCs/>
                <w:sz w:val="15"/>
                <w:szCs w:val="15"/>
              </w:rPr>
            </w:pPr>
          </w:p>
          <w:p w:rsidR="00D45F68" w:rsidRDefault="00D45F68" w:rsidP="00D45F68">
            <w:pPr>
              <w:pStyle w:val="NoSpacing"/>
              <w:ind w:right="-57"/>
              <w:rPr>
                <w:i/>
                <w:iCs/>
                <w:sz w:val="20"/>
                <w:szCs w:val="20"/>
              </w:rPr>
            </w:pPr>
            <w:r w:rsidRPr="00CD3260">
              <w:rPr>
                <w:sz w:val="20"/>
                <w:szCs w:val="20"/>
              </w:rPr>
              <w:t xml:space="preserve">A region within </w:t>
            </w:r>
            <w:r w:rsidRPr="00CD3260">
              <w:rPr>
                <w:i/>
                <w:iCs/>
                <w:sz w:val="20"/>
                <w:szCs w:val="20"/>
              </w:rPr>
              <w:t>North America</w:t>
            </w:r>
            <w:r w:rsidR="00CD3260" w:rsidRPr="00CD3260">
              <w:rPr>
                <w:i/>
                <w:iCs/>
                <w:sz w:val="20"/>
                <w:szCs w:val="20"/>
              </w:rPr>
              <w:t xml:space="preserve"> – Florida – why does it attract so many visitors?</w:t>
            </w:r>
          </w:p>
          <w:p w:rsidR="002A75F0" w:rsidRDefault="002A75F0" w:rsidP="008E7666">
            <w:pPr>
              <w:rPr>
                <w:rFonts w:ascii="Georgia" w:eastAsia="Georgia" w:hAnsi="Georgia" w:cs="Georgia"/>
                <w:sz w:val="20"/>
                <w:szCs w:val="20"/>
                <w:lang w:eastAsia="en-GB" w:bidi="en-GB"/>
              </w:rPr>
            </w:pPr>
          </w:p>
          <w:p w:rsidR="00D45F68" w:rsidRDefault="002A75F0" w:rsidP="008E7666">
            <w:pPr>
              <w:rPr>
                <w:rFonts w:cstheme="minorHAnsi"/>
              </w:rPr>
            </w:pPr>
            <w:r>
              <w:rPr>
                <w:rFonts w:cstheme="minorHAnsi"/>
              </w:rPr>
              <w:t>Case study of their chosen state</w:t>
            </w:r>
          </w:p>
          <w:p w:rsidR="001824FF" w:rsidRDefault="001824FF" w:rsidP="008E7666">
            <w:pPr>
              <w:rPr>
                <w:rFonts w:cstheme="minorHAnsi"/>
              </w:rPr>
            </w:pPr>
          </w:p>
          <w:p w:rsidR="002A75F0" w:rsidRPr="001824FF" w:rsidRDefault="001824FF" w:rsidP="008E7666">
            <w:pPr>
              <w:rPr>
                <w:rFonts w:cstheme="minorHAnsi"/>
                <w:sz w:val="24"/>
                <w:szCs w:val="24"/>
              </w:rPr>
            </w:pPr>
            <w:r w:rsidRPr="001824FF">
              <w:rPr>
                <w:rFonts w:eastAsia="Times New Roman" w:cstheme="minorHAnsi"/>
                <w:sz w:val="24"/>
                <w:szCs w:val="24"/>
              </w:rPr>
              <w:t>How does the physical and human geography of Hiemaey compare with the area in which I live?</w:t>
            </w:r>
            <w:r>
              <w:rPr>
                <w:rFonts w:eastAsia="Times New Roman" w:cstheme="minorHAnsi"/>
                <w:sz w:val="24"/>
                <w:szCs w:val="24"/>
              </w:rPr>
              <w:t xml:space="preserve"> Compare and contrast (NC)</w:t>
            </w:r>
          </w:p>
        </w:tc>
        <w:tc>
          <w:tcPr>
            <w:tcW w:w="3544" w:type="dxa"/>
          </w:tcPr>
          <w:p w:rsidR="00755C6C" w:rsidRDefault="00B433D9" w:rsidP="00C86960">
            <w:pPr>
              <w:rPr>
                <w:rFonts w:cstheme="minorHAnsi"/>
                <w:u w:val="single"/>
              </w:rPr>
            </w:pPr>
            <w:r>
              <w:rPr>
                <w:rFonts w:cstheme="minorHAnsi"/>
                <w:u w:val="single"/>
              </w:rPr>
              <w:lastRenderedPageBreak/>
              <w:t>China – Tarim Basin</w:t>
            </w:r>
          </w:p>
          <w:p w:rsidR="001300B9" w:rsidRDefault="001300B9" w:rsidP="00C86960"/>
          <w:p w:rsidR="00755C6C" w:rsidRDefault="001300B9" w:rsidP="001300B9">
            <w:pPr>
              <w:rPr>
                <w:i/>
              </w:rPr>
            </w:pPr>
            <w:r w:rsidRPr="001300B9">
              <w:rPr>
                <w:u w:val="single"/>
              </w:rPr>
              <w:t>Baghdad</w:t>
            </w:r>
            <w:r>
              <w:t xml:space="preserve"> was one of the most important cities to emerge as an incredibly important trading centre on the Silk Road. Link back to year 3 question </w:t>
            </w:r>
            <w:r w:rsidRPr="00AF6D82">
              <w:rPr>
                <w:i/>
              </w:rPr>
              <w:t>Why do so many people live in megacities</w:t>
            </w:r>
            <w:r>
              <w:rPr>
                <w:i/>
              </w:rPr>
              <w:t xml:space="preserve">? </w:t>
            </w:r>
            <w:r>
              <w:t>(</w:t>
            </w:r>
            <w:r w:rsidRPr="00AF6D82">
              <w:rPr>
                <w:i/>
              </w:rPr>
              <w:t xml:space="preserve">Baghdad become the first city in </w:t>
            </w:r>
            <w:r>
              <w:rPr>
                <w:i/>
              </w:rPr>
              <w:t>the world with 1 million people)</w:t>
            </w:r>
          </w:p>
          <w:p w:rsidR="0033179B" w:rsidRDefault="0033179B" w:rsidP="001300B9">
            <w:pPr>
              <w:rPr>
                <w:i/>
              </w:rPr>
            </w:pPr>
          </w:p>
          <w:p w:rsidR="0033179B" w:rsidRPr="00D45F68" w:rsidRDefault="0033179B" w:rsidP="0033179B">
            <w:pPr>
              <w:rPr>
                <w:rFonts w:cstheme="minorHAnsi"/>
              </w:rPr>
            </w:pPr>
            <w:r>
              <w:rPr>
                <w:i/>
              </w:rPr>
              <w:t xml:space="preserve">Why does the UK have to import things such as </w:t>
            </w:r>
            <w:r>
              <w:t xml:space="preserve">pineapples, oranges, </w:t>
            </w:r>
            <w:r>
              <w:lastRenderedPageBreak/>
              <w:t>satsumas, bananas, cocoa , rice, coffee, tea, lemons etc? (Our climate) (we import 45% of our food which is sold mainly through the big 4 supermarkets)</w:t>
            </w:r>
          </w:p>
        </w:tc>
        <w:tc>
          <w:tcPr>
            <w:tcW w:w="3685" w:type="dxa"/>
          </w:tcPr>
          <w:p w:rsidR="00D26881" w:rsidRDefault="00D3589F" w:rsidP="00F80C47">
            <w:pPr>
              <w:pStyle w:val="ListParagraph"/>
            </w:pPr>
            <w:r>
              <w:rPr>
                <w:rFonts w:cstheme="minorHAnsi"/>
              </w:rPr>
              <w:lastRenderedPageBreak/>
              <w:t xml:space="preserve">The Gambia (Climate change unit) - </w:t>
            </w:r>
            <w:r>
              <w:t>The wet south</w:t>
            </w:r>
            <w:r w:rsidR="00FC6A77">
              <w:t>-</w:t>
            </w:r>
            <w:r>
              <w:t>westerly rain-bearing Trade Winds that blow over the Atlantic Ocean before reaching The Gambia can no longer be relied upon to give the country the rainfall it requires.</w:t>
            </w:r>
          </w:p>
          <w:p w:rsidR="00E5208A" w:rsidRDefault="00E5208A" w:rsidP="00F80C47">
            <w:pPr>
              <w:pStyle w:val="ListParagraph"/>
            </w:pPr>
          </w:p>
          <w:p w:rsidR="00E5208A" w:rsidRDefault="00E5208A" w:rsidP="00F80C47">
            <w:pPr>
              <w:pStyle w:val="ListParagraph"/>
            </w:pPr>
            <w:r>
              <w:t>Victoria – bush fires and heatwaves</w:t>
            </w:r>
          </w:p>
          <w:p w:rsidR="00083649" w:rsidRDefault="00083649" w:rsidP="00F80C47">
            <w:pPr>
              <w:pStyle w:val="ListParagraph"/>
            </w:pPr>
          </w:p>
          <w:p w:rsidR="00083649" w:rsidRDefault="00083649" w:rsidP="00F80C47">
            <w:pPr>
              <w:pStyle w:val="ListParagraph"/>
            </w:pPr>
            <w:r>
              <w:lastRenderedPageBreak/>
              <w:t>South America - hot deserts and tropical forest biomes</w:t>
            </w:r>
          </w:p>
          <w:p w:rsidR="00FC6A77" w:rsidRDefault="00FC6A77" w:rsidP="00F80C47">
            <w:pPr>
              <w:pStyle w:val="ListParagraph"/>
            </w:pPr>
          </w:p>
          <w:p w:rsidR="00FC6A77" w:rsidRDefault="00FC6A77" w:rsidP="00F80C47">
            <w:pPr>
              <w:pStyle w:val="ListParagraph"/>
              <w:rPr>
                <w:i/>
              </w:rPr>
            </w:pPr>
            <w:r>
              <w:rPr>
                <w:i/>
              </w:rPr>
              <w:t>The city of Arica and the Atacama Desert remain the driest places on Earth (due to the Andes)</w:t>
            </w:r>
          </w:p>
          <w:p w:rsidR="008C7709" w:rsidRDefault="008C7709" w:rsidP="00F80C47">
            <w:pPr>
              <w:pStyle w:val="ListParagraph"/>
              <w:rPr>
                <w:i/>
              </w:rPr>
            </w:pPr>
          </w:p>
          <w:p w:rsidR="008C7709" w:rsidRPr="008C7709" w:rsidRDefault="008C7709" w:rsidP="00F80C47">
            <w:pPr>
              <w:pStyle w:val="ListParagraph"/>
              <w:rPr>
                <w:rFonts w:cstheme="minorHAnsi"/>
              </w:rPr>
            </w:pPr>
            <w:r w:rsidRPr="008C7709">
              <w:t>Flooding in Bangladesh</w:t>
            </w:r>
          </w:p>
        </w:tc>
      </w:tr>
      <w:tr w:rsidR="008872CF" w:rsidRPr="00F11082" w:rsidTr="00B76031">
        <w:tc>
          <w:tcPr>
            <w:tcW w:w="1702" w:type="dxa"/>
          </w:tcPr>
          <w:p w:rsidR="008872CF" w:rsidRPr="00F11082" w:rsidRDefault="008872CF">
            <w:pPr>
              <w:rPr>
                <w:rFonts w:cstheme="minorHAnsi"/>
                <w:b/>
              </w:rPr>
            </w:pPr>
            <w:r w:rsidRPr="00F11082">
              <w:rPr>
                <w:rFonts w:cstheme="minorHAnsi"/>
                <w:b/>
              </w:rPr>
              <w:lastRenderedPageBreak/>
              <w:t>Human and Physical</w:t>
            </w:r>
          </w:p>
        </w:tc>
        <w:tc>
          <w:tcPr>
            <w:tcW w:w="2863" w:type="dxa"/>
          </w:tcPr>
          <w:p w:rsidR="008872CF" w:rsidRDefault="00DD705B" w:rsidP="00C4129D">
            <w:pPr>
              <w:rPr>
                <w:rFonts w:cstheme="minorHAnsi"/>
              </w:rPr>
            </w:pPr>
            <w:r>
              <w:rPr>
                <w:rFonts w:cstheme="minorHAnsi"/>
              </w:rPr>
              <w:t>Main reason for people moving anywhere in the world is for jobs which is why Milton Keynes grew so quickly.</w:t>
            </w:r>
          </w:p>
          <w:p w:rsidR="00DD705B" w:rsidRDefault="00DD705B" w:rsidP="00C4129D">
            <w:pPr>
              <w:rPr>
                <w:rFonts w:cstheme="minorHAnsi"/>
              </w:rPr>
            </w:pPr>
            <w:r>
              <w:rPr>
                <w:rFonts w:cstheme="minorHAnsi"/>
              </w:rPr>
              <w:t>Advantages and disadvantages of living in a city</w:t>
            </w:r>
          </w:p>
          <w:p w:rsidR="00E13422" w:rsidRDefault="00E13422" w:rsidP="00C4129D">
            <w:pPr>
              <w:rPr>
                <w:rFonts w:cstheme="minorHAnsi"/>
              </w:rPr>
            </w:pPr>
            <w:r>
              <w:rPr>
                <w:rFonts w:cstheme="minorHAnsi"/>
              </w:rPr>
              <w:t>Harnessing solar energy and the use of wind turbines for sustainability</w:t>
            </w:r>
          </w:p>
          <w:p w:rsidR="00327BE6" w:rsidRDefault="00327BE6" w:rsidP="00C4129D">
            <w:pPr>
              <w:rPr>
                <w:rFonts w:cstheme="minorHAnsi"/>
              </w:rPr>
            </w:pPr>
            <w:r>
              <w:rPr>
                <w:rFonts w:cstheme="minorHAnsi"/>
              </w:rPr>
              <w:t>Effects of flooding on human lives (Glenridding) and Olympic Park in Newham – compare and contrast these changes</w:t>
            </w:r>
          </w:p>
          <w:p w:rsidR="00327BE6" w:rsidRDefault="00327BE6" w:rsidP="00C4129D">
            <w:pPr>
              <w:rPr>
                <w:rFonts w:cstheme="minorHAnsi"/>
              </w:rPr>
            </w:pPr>
            <w:r>
              <w:rPr>
                <w:rFonts w:cstheme="minorHAnsi"/>
              </w:rPr>
              <w:t>The costs and benefits of change to humans (how has my local area changed?)</w:t>
            </w:r>
          </w:p>
          <w:p w:rsidR="00327BE6" w:rsidRPr="00F11082" w:rsidRDefault="00327BE6" w:rsidP="00C4129D">
            <w:pPr>
              <w:rPr>
                <w:rFonts w:cstheme="minorHAnsi"/>
              </w:rPr>
            </w:pPr>
          </w:p>
        </w:tc>
        <w:tc>
          <w:tcPr>
            <w:tcW w:w="3119" w:type="dxa"/>
          </w:tcPr>
          <w:p w:rsidR="008872CF" w:rsidRDefault="00CD3260" w:rsidP="002A75F0">
            <w:pPr>
              <w:rPr>
                <w:rFonts w:cstheme="minorHAnsi"/>
              </w:rPr>
            </w:pPr>
            <w:r>
              <w:rPr>
                <w:rFonts w:cstheme="minorHAnsi"/>
              </w:rPr>
              <w:t>Why does the Sunshine State attract so many visitor? Why are people drawn to certain places? Theme parks, coasts (opportunity to link back to year 2 here and the seaside unit)</w:t>
            </w:r>
            <w:r w:rsidR="00AD3F02">
              <w:rPr>
                <w:rFonts w:cstheme="minorHAnsi"/>
              </w:rPr>
              <w:t xml:space="preserve"> and link to Hiemay whose second greatest source of income is tourism. </w:t>
            </w:r>
          </w:p>
          <w:p w:rsidR="002A75F0" w:rsidRDefault="002A75F0" w:rsidP="002A75F0">
            <w:pPr>
              <w:rPr>
                <w:rFonts w:cstheme="minorHAnsi"/>
              </w:rPr>
            </w:pPr>
            <w:r>
              <w:rPr>
                <w:rFonts w:cstheme="minorHAnsi"/>
              </w:rPr>
              <w:t>Advantages and disadvantages of living in a county with 6 time zones (USA). Compare and contrast to living in a country with one time zone (us).</w:t>
            </w:r>
          </w:p>
          <w:p w:rsidR="002A75F0" w:rsidRDefault="002A75F0" w:rsidP="002A75F0">
            <w:pPr>
              <w:rPr>
                <w:rFonts w:cstheme="minorHAnsi"/>
              </w:rPr>
            </w:pPr>
            <w:r>
              <w:rPr>
                <w:rFonts w:cstheme="minorHAnsi"/>
              </w:rPr>
              <w:t>How do Floridians cope with hurricanes?</w:t>
            </w:r>
          </w:p>
          <w:p w:rsidR="004054BB" w:rsidRPr="00AD3F02" w:rsidRDefault="001824FF" w:rsidP="001824FF">
            <w:pPr>
              <w:rPr>
                <w:rFonts w:cstheme="minorHAnsi"/>
                <w:b/>
                <w:sz w:val="20"/>
                <w:szCs w:val="20"/>
              </w:rPr>
            </w:pPr>
            <w:r w:rsidRPr="00AD3F02">
              <w:rPr>
                <w:rFonts w:cstheme="minorHAnsi"/>
                <w:sz w:val="20"/>
                <w:szCs w:val="20"/>
              </w:rPr>
              <w:t>How do volcanoes affect Saethor and his dog Tiry?</w:t>
            </w:r>
            <w:r w:rsidRPr="00AD3F02">
              <w:rPr>
                <w:rFonts w:cstheme="minorHAnsi"/>
                <w:b/>
                <w:sz w:val="20"/>
                <w:szCs w:val="20"/>
              </w:rPr>
              <w:t xml:space="preserve"> </w:t>
            </w:r>
          </w:p>
          <w:p w:rsidR="001824FF" w:rsidRPr="00AD3F02" w:rsidRDefault="001824FF" w:rsidP="001824FF">
            <w:pPr>
              <w:rPr>
                <w:rFonts w:eastAsia="Comic Sans MS" w:cstheme="minorHAnsi"/>
                <w:sz w:val="20"/>
                <w:szCs w:val="20"/>
              </w:rPr>
            </w:pPr>
            <w:r w:rsidRPr="00AD3F02">
              <w:rPr>
                <w:rFonts w:eastAsia="Comic Sans MS" w:cstheme="minorHAnsi"/>
                <w:sz w:val="20"/>
                <w:szCs w:val="20"/>
              </w:rPr>
              <w:t>How were the people of Hiemaey affected when Eldfell erupted?</w:t>
            </w:r>
          </w:p>
          <w:p w:rsidR="001824FF" w:rsidRPr="001824FF" w:rsidRDefault="001824FF" w:rsidP="001824FF">
            <w:pPr>
              <w:rPr>
                <w:rFonts w:cstheme="minorHAnsi"/>
                <w:sz w:val="24"/>
                <w:szCs w:val="24"/>
              </w:rPr>
            </w:pPr>
            <w:r w:rsidRPr="00AD3F02">
              <w:rPr>
                <w:rFonts w:eastAsia="Times New Roman" w:cstheme="minorHAnsi"/>
                <w:sz w:val="20"/>
                <w:szCs w:val="20"/>
              </w:rPr>
              <w:t>Why do the people of Hiemaey go on living next to an active volcano?</w:t>
            </w:r>
            <w:r w:rsidR="00AD3F02" w:rsidRPr="00AD3F02">
              <w:rPr>
                <w:rFonts w:eastAsia="Times New Roman" w:cstheme="minorHAnsi"/>
                <w:sz w:val="20"/>
                <w:szCs w:val="20"/>
              </w:rPr>
              <w:t xml:space="preserve"> (Employment, link back to year 3 and the reason people live in cities)</w:t>
            </w:r>
          </w:p>
        </w:tc>
        <w:tc>
          <w:tcPr>
            <w:tcW w:w="3544" w:type="dxa"/>
          </w:tcPr>
          <w:p w:rsidR="008872CF" w:rsidRDefault="00C86960" w:rsidP="000E240F">
            <w:pPr>
              <w:rPr>
                <w:rFonts w:cstheme="minorHAnsi"/>
                <w:u w:val="single"/>
              </w:rPr>
            </w:pPr>
            <w:r w:rsidRPr="00C86960">
              <w:rPr>
                <w:rFonts w:cstheme="minorHAnsi"/>
                <w:u w:val="single"/>
              </w:rPr>
              <w:t>Local Geography: Port Sunlight</w:t>
            </w:r>
          </w:p>
          <w:p w:rsidR="00C86960" w:rsidRDefault="00C86960" w:rsidP="000E240F">
            <w:pPr>
              <w:rPr>
                <w:rFonts w:cstheme="minorHAnsi"/>
              </w:rPr>
            </w:pPr>
            <w:r w:rsidRPr="00C86960">
              <w:rPr>
                <w:rFonts w:cstheme="minorHAnsi"/>
              </w:rPr>
              <w:t>Land use and settlement</w:t>
            </w:r>
          </w:p>
          <w:p w:rsidR="00C86960" w:rsidRDefault="00C86960" w:rsidP="000E240F">
            <w:pPr>
              <w:rPr>
                <w:rFonts w:cstheme="minorHAnsi"/>
              </w:rPr>
            </w:pPr>
            <w:r>
              <w:rPr>
                <w:rFonts w:cstheme="minorHAnsi"/>
              </w:rPr>
              <w:t>Economic activity</w:t>
            </w:r>
          </w:p>
          <w:p w:rsidR="00C86960" w:rsidRDefault="00C86960" w:rsidP="000E240F">
            <w:pPr>
              <w:rPr>
                <w:rFonts w:cstheme="minorHAnsi"/>
              </w:rPr>
            </w:pPr>
            <w:r>
              <w:rPr>
                <w:rFonts w:cstheme="minorHAnsi"/>
              </w:rPr>
              <w:t>Transport and housing</w:t>
            </w:r>
          </w:p>
          <w:p w:rsidR="00C86960" w:rsidRDefault="00C86960" w:rsidP="000E240F">
            <w:pPr>
              <w:rPr>
                <w:rFonts w:cstheme="minorHAnsi"/>
              </w:rPr>
            </w:pPr>
          </w:p>
          <w:p w:rsidR="00C86960" w:rsidRPr="00C86960" w:rsidRDefault="00C86960" w:rsidP="000E240F">
            <w:pPr>
              <w:rPr>
                <w:rFonts w:cstheme="minorHAnsi"/>
                <w:b/>
              </w:rPr>
            </w:pPr>
            <w:r w:rsidRPr="00C86960">
              <w:rPr>
                <w:rFonts w:cstheme="minorHAnsi"/>
                <w:b/>
              </w:rPr>
              <w:t>Why are Mountains so Important?</w:t>
            </w:r>
          </w:p>
          <w:p w:rsidR="00C86960" w:rsidRDefault="00C86960" w:rsidP="000E240F">
            <w:pPr>
              <w:rPr>
                <w:rFonts w:cstheme="minorHAnsi"/>
              </w:rPr>
            </w:pPr>
            <w:r>
              <w:rPr>
                <w:rFonts w:cstheme="minorHAnsi"/>
              </w:rPr>
              <w:t>Mountain ranges</w:t>
            </w:r>
          </w:p>
          <w:p w:rsidR="008A7986" w:rsidRDefault="008A7986" w:rsidP="008A7986">
            <w:pPr>
              <w:pStyle w:val="AncQhead"/>
              <w:rPr>
                <w:rFonts w:asciiTheme="minorHAnsi" w:hAnsiTheme="minorHAnsi" w:cstheme="minorHAnsi"/>
                <w:b w:val="0"/>
                <w:color w:val="auto"/>
                <w:sz w:val="24"/>
              </w:rPr>
            </w:pPr>
            <w:r w:rsidRPr="008A7986">
              <w:rPr>
                <w:rFonts w:asciiTheme="minorHAnsi" w:hAnsiTheme="minorHAnsi" w:cstheme="minorHAnsi"/>
                <w:b w:val="0"/>
                <w:color w:val="auto"/>
                <w:sz w:val="24"/>
              </w:rPr>
              <w:t>Why is the climate in the Cambrian mountains such a challenge for Derek?</w:t>
            </w:r>
          </w:p>
          <w:p w:rsidR="008A7986" w:rsidRPr="008A7986" w:rsidRDefault="008A7986" w:rsidP="008A7986">
            <w:pPr>
              <w:pStyle w:val="AncQhead"/>
              <w:rPr>
                <w:rFonts w:asciiTheme="minorHAnsi" w:hAnsiTheme="minorHAnsi" w:cstheme="minorHAnsi"/>
                <w:b w:val="0"/>
                <w:color w:val="auto"/>
                <w:sz w:val="24"/>
              </w:rPr>
            </w:pPr>
            <w:r>
              <w:rPr>
                <w:rFonts w:asciiTheme="minorHAnsi" w:hAnsiTheme="minorHAnsi" w:cstheme="minorHAnsi"/>
                <w:b w:val="0"/>
                <w:color w:val="auto"/>
                <w:sz w:val="24"/>
              </w:rPr>
              <w:t>Compare and contrast Himalayan mountain range (Asia) to Cambrian mountain range (UK)</w:t>
            </w:r>
          </w:p>
          <w:p w:rsidR="008A7986" w:rsidRDefault="008A7986" w:rsidP="000E240F">
            <w:pPr>
              <w:rPr>
                <w:rFonts w:cstheme="minorHAnsi"/>
              </w:rPr>
            </w:pPr>
          </w:p>
          <w:p w:rsidR="00C86960" w:rsidRDefault="00C86960" w:rsidP="000E240F">
            <w:pPr>
              <w:rPr>
                <w:rFonts w:cstheme="minorHAnsi"/>
              </w:rPr>
            </w:pPr>
          </w:p>
          <w:p w:rsidR="00B433D9" w:rsidRDefault="00B433D9" w:rsidP="000E240F">
            <w:pPr>
              <w:rPr>
                <w:rFonts w:cstheme="minorHAnsi"/>
                <w:u w:val="single"/>
              </w:rPr>
            </w:pPr>
            <w:r>
              <w:rPr>
                <w:rFonts w:cstheme="minorHAnsi"/>
                <w:u w:val="single"/>
              </w:rPr>
              <w:t>Silk Road</w:t>
            </w:r>
          </w:p>
          <w:p w:rsidR="00B433D9" w:rsidRDefault="00B433D9" w:rsidP="000E240F">
            <w:pPr>
              <w:rPr>
                <w:rFonts w:cstheme="minorHAnsi"/>
              </w:rPr>
            </w:pPr>
            <w:r>
              <w:rPr>
                <w:rFonts w:cstheme="minorHAnsi"/>
              </w:rPr>
              <w:t>Road built to trade.</w:t>
            </w:r>
          </w:p>
          <w:p w:rsidR="00B433D9" w:rsidRDefault="00B433D9" w:rsidP="000E240F">
            <w:pPr>
              <w:rPr>
                <w:rFonts w:cstheme="minorHAnsi"/>
              </w:rPr>
            </w:pPr>
            <w:r>
              <w:rPr>
                <w:rFonts w:cstheme="minorHAnsi"/>
              </w:rPr>
              <w:t>Avoidance of Tarim Basin</w:t>
            </w:r>
          </w:p>
          <w:p w:rsidR="00B433D9" w:rsidRDefault="00B433D9" w:rsidP="000E240F">
            <w:pPr>
              <w:rPr>
                <w:rFonts w:cstheme="minorHAnsi"/>
              </w:rPr>
            </w:pPr>
            <w:r>
              <w:rPr>
                <w:rFonts w:cstheme="minorHAnsi"/>
              </w:rPr>
              <w:t>Trade routes have changed when faster vehicles for trade were developed</w:t>
            </w:r>
          </w:p>
          <w:p w:rsidR="00B433D9" w:rsidRDefault="00B433D9" w:rsidP="000E240F">
            <w:pPr>
              <w:rPr>
                <w:rFonts w:cstheme="minorHAnsi"/>
              </w:rPr>
            </w:pPr>
            <w:r>
              <w:rPr>
                <w:rFonts w:cstheme="minorHAnsi"/>
              </w:rPr>
              <w:t>Concept of International Trade and how new commodities are introduced to countries in this process</w:t>
            </w:r>
          </w:p>
          <w:p w:rsidR="001300B9" w:rsidRDefault="001300B9" w:rsidP="000E240F">
            <w:pPr>
              <w:rPr>
                <w:rFonts w:cstheme="minorHAnsi"/>
              </w:rPr>
            </w:pPr>
            <w:r>
              <w:rPr>
                <w:rFonts w:cstheme="minorHAnsi"/>
              </w:rPr>
              <w:t>What do we buy that originates in China?</w:t>
            </w:r>
          </w:p>
          <w:p w:rsidR="001300B9" w:rsidRDefault="001300B9" w:rsidP="000E240F">
            <w:pPr>
              <w:rPr>
                <w:rFonts w:cstheme="minorHAnsi"/>
              </w:rPr>
            </w:pPr>
            <w:r>
              <w:rPr>
                <w:rFonts w:cstheme="minorHAnsi"/>
              </w:rPr>
              <w:t>Importation and exportation</w:t>
            </w:r>
          </w:p>
          <w:p w:rsidR="0033179B" w:rsidRPr="00B433D9" w:rsidRDefault="0033179B" w:rsidP="000E240F">
            <w:pPr>
              <w:rPr>
                <w:rFonts w:cstheme="minorHAnsi"/>
              </w:rPr>
            </w:pPr>
            <w:r>
              <w:rPr>
                <w:rFonts w:cstheme="minorHAnsi"/>
              </w:rPr>
              <w:t>Why fair trade isn’t always fair – e.g. Melvin</w:t>
            </w:r>
          </w:p>
        </w:tc>
        <w:tc>
          <w:tcPr>
            <w:tcW w:w="3685" w:type="dxa"/>
          </w:tcPr>
          <w:p w:rsidR="00C86960" w:rsidRDefault="00755C6C" w:rsidP="00D26881">
            <w:pPr>
              <w:rPr>
                <w:rFonts w:cstheme="minorHAnsi"/>
                <w:u w:val="single"/>
              </w:rPr>
            </w:pPr>
            <w:r>
              <w:rPr>
                <w:rFonts w:cstheme="minorHAnsi"/>
                <w:u w:val="single"/>
              </w:rPr>
              <w:t>How is climate change affecting the world?</w:t>
            </w:r>
          </w:p>
          <w:p w:rsidR="00755C6C" w:rsidRDefault="00755C6C" w:rsidP="00D26881">
            <w:pPr>
              <w:rPr>
                <w:rFonts w:cstheme="minorHAnsi"/>
                <w:u w:val="single"/>
              </w:rPr>
            </w:pPr>
          </w:p>
          <w:p w:rsidR="00C86960" w:rsidRDefault="00FB1A8F" w:rsidP="00D26881">
            <w:r w:rsidRPr="00FB1A8F">
              <w:rPr>
                <w:rFonts w:cstheme="minorHAnsi"/>
              </w:rPr>
              <w:t>Elhaji from Banjul (West Africa</w:t>
            </w:r>
            <w:r>
              <w:rPr>
                <w:rFonts w:cstheme="minorHAnsi"/>
              </w:rPr>
              <w:t>n country in The Gambia</w:t>
            </w:r>
            <w:r w:rsidRPr="00FB1A8F">
              <w:rPr>
                <w:rFonts w:cstheme="minorHAnsi"/>
              </w:rPr>
              <w:t>) who clean</w:t>
            </w:r>
            <w:r>
              <w:rPr>
                <w:rFonts w:cstheme="minorHAnsi"/>
              </w:rPr>
              <w:t>s</w:t>
            </w:r>
            <w:r w:rsidRPr="00FB1A8F">
              <w:rPr>
                <w:rFonts w:cstheme="minorHAnsi"/>
              </w:rPr>
              <w:t xml:space="preserve"> shoes and works as a barrow boy</w:t>
            </w:r>
            <w:r w:rsidR="00D3589F">
              <w:rPr>
                <w:rFonts w:cstheme="minorHAnsi"/>
              </w:rPr>
              <w:t xml:space="preserve">. The unreliability of rainfall in his region </w:t>
            </w:r>
            <w:r w:rsidR="00D3589F">
              <w:t>has caused long droughts, crop failures and great poverty and hardship in a country where most people rely on farming for their livelihoods. Link to year 3 (Megacities) and the main reason people move is for jobs. Why can’t Elhaji move?</w:t>
            </w:r>
          </w:p>
          <w:p w:rsidR="00D3589F" w:rsidRDefault="00D3589F" w:rsidP="00D26881"/>
          <w:p w:rsidR="00D3589F" w:rsidRPr="00FB1A8F" w:rsidRDefault="00D3589F" w:rsidP="00D26881">
            <w:pPr>
              <w:rPr>
                <w:rFonts w:cstheme="minorHAnsi"/>
              </w:rPr>
            </w:pPr>
            <w:r>
              <w:t>Why can’t Charlotte afford to insure her home?</w:t>
            </w:r>
          </w:p>
          <w:p w:rsidR="00C86960" w:rsidRDefault="00C86960" w:rsidP="00D26881">
            <w:pPr>
              <w:rPr>
                <w:rFonts w:cstheme="minorHAnsi"/>
                <w:u w:val="single"/>
              </w:rPr>
            </w:pPr>
          </w:p>
          <w:p w:rsidR="00C86960" w:rsidRDefault="00B16509" w:rsidP="00D26881">
            <w:pPr>
              <w:rPr>
                <w:rFonts w:cstheme="minorHAnsi"/>
                <w:u w:val="single"/>
              </w:rPr>
            </w:pPr>
            <w:r>
              <w:t>Why do the people of Starcross and Exeter depend on the railway?</w:t>
            </w:r>
          </w:p>
          <w:p w:rsidR="00C86960" w:rsidRDefault="00C86960" w:rsidP="00D26881">
            <w:pPr>
              <w:rPr>
                <w:rFonts w:cstheme="minorHAnsi"/>
                <w:u w:val="single"/>
              </w:rPr>
            </w:pPr>
          </w:p>
          <w:p w:rsidR="00D26881" w:rsidRDefault="00C86960" w:rsidP="00D26881">
            <w:pPr>
              <w:rPr>
                <w:rFonts w:cstheme="minorHAnsi"/>
                <w:u w:val="single"/>
              </w:rPr>
            </w:pPr>
            <w:r w:rsidRPr="00C86960">
              <w:rPr>
                <w:rFonts w:cstheme="minorHAnsi"/>
                <w:u w:val="single"/>
              </w:rPr>
              <w:t xml:space="preserve">What is </w:t>
            </w:r>
            <w:r w:rsidRPr="00C86960">
              <w:rPr>
                <w:rFonts w:cstheme="minorHAnsi"/>
                <w:b/>
                <w:u w:val="single"/>
              </w:rPr>
              <w:t>a River</w:t>
            </w:r>
            <w:r w:rsidRPr="00C86960">
              <w:rPr>
                <w:rFonts w:cstheme="minorHAnsi"/>
                <w:u w:val="single"/>
              </w:rPr>
              <w:t>?</w:t>
            </w:r>
          </w:p>
          <w:p w:rsidR="00FC5AF9" w:rsidRPr="00FC5AF9" w:rsidRDefault="00FC5AF9" w:rsidP="00D26881">
            <w:pPr>
              <w:rPr>
                <w:rFonts w:cstheme="minorHAnsi"/>
              </w:rPr>
            </w:pPr>
            <w:r w:rsidRPr="00FC5AF9">
              <w:rPr>
                <w:rFonts w:cstheme="minorHAnsi"/>
              </w:rPr>
              <w:t>Why is river flooding such a problem for the people of Bangladesh?</w:t>
            </w:r>
          </w:p>
          <w:p w:rsidR="00C86960" w:rsidRDefault="00C86960" w:rsidP="00D26881">
            <w:pPr>
              <w:rPr>
                <w:rFonts w:cstheme="minorHAnsi"/>
              </w:rPr>
            </w:pPr>
          </w:p>
          <w:p w:rsidR="00C86960" w:rsidRDefault="00C86960" w:rsidP="00D26881">
            <w:pPr>
              <w:rPr>
                <w:rFonts w:cstheme="minorHAnsi"/>
              </w:rPr>
            </w:pPr>
          </w:p>
          <w:p w:rsidR="00C86960" w:rsidRDefault="00C86960" w:rsidP="00D26881">
            <w:pPr>
              <w:rPr>
                <w:rFonts w:cstheme="minorHAnsi"/>
              </w:rPr>
            </w:pPr>
          </w:p>
          <w:p w:rsidR="00C86960" w:rsidRPr="00D26881" w:rsidRDefault="00C86960" w:rsidP="00D26881">
            <w:pPr>
              <w:rPr>
                <w:rFonts w:cstheme="minorHAnsi"/>
              </w:rPr>
            </w:pPr>
          </w:p>
        </w:tc>
      </w:tr>
      <w:tr w:rsidR="008872CF" w:rsidRPr="00F11082" w:rsidTr="00B76031">
        <w:tc>
          <w:tcPr>
            <w:tcW w:w="1702" w:type="dxa"/>
          </w:tcPr>
          <w:p w:rsidR="008872CF" w:rsidRPr="00F11082" w:rsidRDefault="008872CF">
            <w:pPr>
              <w:rPr>
                <w:rFonts w:cstheme="minorHAnsi"/>
                <w:b/>
              </w:rPr>
            </w:pPr>
            <w:r w:rsidRPr="00F11082">
              <w:rPr>
                <w:rFonts w:cstheme="minorHAnsi"/>
                <w:b/>
              </w:rPr>
              <w:t>Skills and Fieldwork</w:t>
            </w:r>
          </w:p>
        </w:tc>
        <w:tc>
          <w:tcPr>
            <w:tcW w:w="2863" w:type="dxa"/>
          </w:tcPr>
          <w:p w:rsidR="008872CF" w:rsidRDefault="00892701">
            <w:pPr>
              <w:rPr>
                <w:rFonts w:cstheme="minorHAnsi"/>
              </w:rPr>
            </w:pPr>
            <w:r>
              <w:rPr>
                <w:rFonts w:cstheme="minorHAnsi"/>
              </w:rPr>
              <w:t>How and Why is my local environment changing?</w:t>
            </w:r>
          </w:p>
          <w:p w:rsidR="00C86960" w:rsidRDefault="00E13422">
            <w:pPr>
              <w:rPr>
                <w:rFonts w:cstheme="minorHAnsi"/>
              </w:rPr>
            </w:pPr>
            <w:r w:rsidRPr="00E13422">
              <w:rPr>
                <w:rFonts w:cstheme="minorHAnsi"/>
              </w:rPr>
              <w:t>Environmental review of school focusing on the 11 areas of sustainability</w:t>
            </w:r>
          </w:p>
          <w:p w:rsidR="007C6576" w:rsidRDefault="00DD705B" w:rsidP="00DD705B">
            <w:pPr>
              <w:rPr>
                <w:rFonts w:cstheme="minorHAnsi"/>
              </w:rPr>
            </w:pPr>
            <w:r>
              <w:rPr>
                <w:rFonts w:cstheme="minorHAnsi"/>
              </w:rPr>
              <w:t xml:space="preserve">UK – correctly orient a map of UK on playground using compasses </w:t>
            </w:r>
          </w:p>
          <w:p w:rsidR="007C6576" w:rsidRDefault="007C6576" w:rsidP="00DD705B">
            <w:pPr>
              <w:rPr>
                <w:rFonts w:cstheme="minorHAnsi"/>
              </w:rPr>
            </w:pPr>
            <w:r>
              <w:rPr>
                <w:rFonts w:cstheme="minorHAnsi"/>
              </w:rPr>
              <w:t xml:space="preserve">Evaluating quality of area surrounding school and working with the hypothesis </w:t>
            </w:r>
            <w:r>
              <w:rPr>
                <w:i/>
              </w:rPr>
              <w:t>The quality of the environment improves with distance from the river to the school</w:t>
            </w:r>
          </w:p>
          <w:p w:rsidR="00C86960" w:rsidRPr="00F11082" w:rsidRDefault="00C86960" w:rsidP="00DD705B">
            <w:pPr>
              <w:rPr>
                <w:rFonts w:cstheme="minorHAnsi"/>
              </w:rPr>
            </w:pPr>
            <w:r>
              <w:rPr>
                <w:rFonts w:cstheme="minorHAnsi"/>
              </w:rPr>
              <w:t xml:space="preserve">Survey whilst in </w:t>
            </w:r>
            <w:r w:rsidR="00DD705B">
              <w:rPr>
                <w:rFonts w:cstheme="minorHAnsi"/>
              </w:rPr>
              <w:t>C</w:t>
            </w:r>
            <w:r>
              <w:rPr>
                <w:rFonts w:cstheme="minorHAnsi"/>
              </w:rPr>
              <w:t>hester?</w:t>
            </w:r>
          </w:p>
        </w:tc>
        <w:tc>
          <w:tcPr>
            <w:tcW w:w="3119" w:type="dxa"/>
          </w:tcPr>
          <w:p w:rsidR="008872CF" w:rsidRPr="00615F6D" w:rsidRDefault="00AD3F02" w:rsidP="008E7666">
            <w:pPr>
              <w:rPr>
                <w:rFonts w:cstheme="minorHAnsi"/>
              </w:rPr>
            </w:pPr>
            <w:r>
              <w:rPr>
                <w:rFonts w:cstheme="minorHAnsi"/>
              </w:rPr>
              <w:t>Using maps to locations of places affected by volcanoes and earthquakes and comparison to base map of tectonic plates to draw conclusions.</w:t>
            </w:r>
          </w:p>
        </w:tc>
        <w:tc>
          <w:tcPr>
            <w:tcW w:w="3544" w:type="dxa"/>
          </w:tcPr>
          <w:p w:rsidR="008872CF" w:rsidRPr="00B03A7E" w:rsidRDefault="001300B9" w:rsidP="00615F6D">
            <w:pPr>
              <w:rPr>
                <w:rFonts w:cstheme="minorHAnsi"/>
              </w:rPr>
            </w:pPr>
            <w:r w:rsidRPr="00B03A7E">
              <w:rPr>
                <w:rFonts w:cstheme="minorHAnsi"/>
              </w:rPr>
              <w:t>Using a satellite view of Silk Road to draw conclusions as to why the road spilts in two in Central Asia</w:t>
            </w:r>
          </w:p>
          <w:p w:rsidR="001300B9" w:rsidRDefault="001300B9" w:rsidP="00615F6D">
            <w:pPr>
              <w:rPr>
                <w:rFonts w:cstheme="minorHAnsi"/>
                <w:color w:val="FF0000"/>
              </w:rPr>
            </w:pPr>
          </w:p>
          <w:p w:rsidR="001300B9" w:rsidRDefault="001300B9" w:rsidP="001300B9">
            <w:r>
              <w:t>Satellite image and Ordnance Survey map interpretation based around Southamptpm (adapted to received huge container ships from China from where we import most of our goods in Britain)</w:t>
            </w:r>
          </w:p>
          <w:p w:rsidR="005F709C" w:rsidRDefault="005F709C" w:rsidP="001300B9"/>
          <w:p w:rsidR="005F709C" w:rsidRDefault="005F709C" w:rsidP="005F709C">
            <w:pPr>
              <w:pStyle w:val="ListParagraph"/>
              <w:jc w:val="both"/>
              <w:rPr>
                <w:rFonts w:cstheme="minorHAnsi"/>
              </w:rPr>
            </w:pPr>
            <w:r>
              <w:rPr>
                <w:rFonts w:cstheme="minorHAnsi"/>
              </w:rPr>
              <w:t>Ordnance Survey (4 and 6 figure grid referencing)</w:t>
            </w:r>
          </w:p>
          <w:p w:rsidR="005F709C" w:rsidRDefault="005F709C" w:rsidP="005F709C">
            <w:pPr>
              <w:jc w:val="both"/>
              <w:rPr>
                <w:rFonts w:cstheme="minorHAnsi"/>
              </w:rPr>
            </w:pPr>
            <w:r>
              <w:rPr>
                <w:rFonts w:cstheme="minorHAnsi"/>
              </w:rPr>
              <w:t>Planning a route (Port Sunlight trip)</w:t>
            </w:r>
          </w:p>
          <w:p w:rsidR="008A7986" w:rsidRDefault="008A7986" w:rsidP="005F709C">
            <w:pPr>
              <w:jc w:val="both"/>
              <w:rPr>
                <w:rFonts w:cstheme="minorHAnsi"/>
              </w:rPr>
            </w:pPr>
          </w:p>
          <w:p w:rsidR="008A7986" w:rsidRDefault="008A7986" w:rsidP="005F709C">
            <w:pPr>
              <w:jc w:val="both"/>
              <w:rPr>
                <w:rFonts w:cstheme="minorHAnsi"/>
              </w:rPr>
            </w:pPr>
            <w:r>
              <w:rPr>
                <w:rFonts w:cstheme="minorHAnsi"/>
              </w:rPr>
              <w:t>Understanding the use of keys</w:t>
            </w:r>
          </w:p>
          <w:p w:rsidR="008A7986" w:rsidRDefault="008A7986" w:rsidP="005F709C">
            <w:pPr>
              <w:jc w:val="both"/>
              <w:rPr>
                <w:rFonts w:cstheme="minorHAnsi"/>
              </w:rPr>
            </w:pPr>
          </w:p>
          <w:p w:rsidR="008A7986" w:rsidRPr="00F11082" w:rsidRDefault="008A7986" w:rsidP="005F709C">
            <w:pPr>
              <w:jc w:val="both"/>
              <w:rPr>
                <w:rFonts w:cstheme="minorHAnsi"/>
                <w:color w:val="FF0000"/>
              </w:rPr>
            </w:pPr>
            <w:r>
              <w:rPr>
                <w:rFonts w:cstheme="minorHAnsi"/>
              </w:rPr>
              <w:t>Understanding how scales are used as maps are much smaller versions of the places they represent</w:t>
            </w:r>
          </w:p>
        </w:tc>
        <w:tc>
          <w:tcPr>
            <w:tcW w:w="3685" w:type="dxa"/>
          </w:tcPr>
          <w:p w:rsidR="00E5208A" w:rsidRDefault="00E5208A" w:rsidP="00E5208A">
            <w:pPr>
              <w:rPr>
                <w:rFonts w:cstheme="minorHAnsi"/>
              </w:rPr>
            </w:pPr>
            <w:r>
              <w:rPr>
                <w:rFonts w:cstheme="minorHAnsi"/>
              </w:rPr>
              <w:t xml:space="preserve">Creating graphs to display trends in floods, drought, bushfires and heatwaves (climate change). </w:t>
            </w:r>
          </w:p>
          <w:p w:rsidR="00B16509" w:rsidRDefault="00B16509" w:rsidP="00E5208A">
            <w:pPr>
              <w:rPr>
                <w:rFonts w:cstheme="minorHAnsi"/>
              </w:rPr>
            </w:pPr>
          </w:p>
          <w:p w:rsidR="00B16509" w:rsidRDefault="00B16509" w:rsidP="00E5208A">
            <w:pPr>
              <w:rPr>
                <w:rFonts w:cstheme="minorHAnsi"/>
              </w:rPr>
            </w:pPr>
            <w:r>
              <w:rPr>
                <w:rFonts w:cstheme="minorHAnsi"/>
              </w:rPr>
              <w:t>Reading climate graphs to understand climate trends such as increased rainfall and increased temperature.</w:t>
            </w:r>
          </w:p>
          <w:p w:rsidR="00E5208A" w:rsidRDefault="00E5208A" w:rsidP="00E5208A">
            <w:pPr>
              <w:rPr>
                <w:rFonts w:cstheme="minorHAnsi"/>
              </w:rPr>
            </w:pPr>
          </w:p>
          <w:p w:rsidR="008872CF" w:rsidRDefault="00D3589F" w:rsidP="00E5208A">
            <w:pPr>
              <w:rPr>
                <w:rFonts w:cstheme="minorHAnsi"/>
              </w:rPr>
            </w:pPr>
            <w:r w:rsidRPr="00D3589F">
              <w:rPr>
                <w:rFonts w:cstheme="minorHAnsi"/>
              </w:rPr>
              <w:t>Reasoning, from evidence, why El</w:t>
            </w:r>
            <w:r>
              <w:rPr>
                <w:rFonts w:cstheme="minorHAnsi"/>
              </w:rPr>
              <w:t>haji</w:t>
            </w:r>
            <w:r w:rsidRPr="00D3589F">
              <w:rPr>
                <w:rFonts w:cstheme="minorHAnsi"/>
              </w:rPr>
              <w:t xml:space="preserve"> lives the life that he does in West Africa. Compare and contrast our lives to his.</w:t>
            </w:r>
          </w:p>
          <w:p w:rsidR="00FC5AF9" w:rsidRDefault="00FC5AF9" w:rsidP="00E5208A">
            <w:pPr>
              <w:rPr>
                <w:rFonts w:cstheme="minorHAnsi"/>
              </w:rPr>
            </w:pPr>
          </w:p>
          <w:p w:rsidR="00FC5AF9" w:rsidRDefault="00FC5AF9" w:rsidP="00E5208A">
            <w:pPr>
              <w:rPr>
                <w:rFonts w:cstheme="minorHAnsi"/>
              </w:rPr>
            </w:pPr>
            <w:r>
              <w:rPr>
                <w:rFonts w:cstheme="minorHAnsi"/>
              </w:rPr>
              <w:t>For map challenge:</w:t>
            </w:r>
          </w:p>
          <w:p w:rsidR="00FC5AF9" w:rsidRDefault="00FC5AF9" w:rsidP="00E5208A">
            <w:pPr>
              <w:rPr>
                <w:rFonts w:cstheme="minorHAnsi"/>
              </w:rPr>
            </w:pPr>
            <w:r>
              <w:rPr>
                <w:rFonts w:cstheme="minorHAnsi"/>
              </w:rPr>
              <w:t>Rivers Lesson 2:</w:t>
            </w:r>
          </w:p>
          <w:p w:rsidR="00FC5AF9" w:rsidRDefault="00FC5AF9" w:rsidP="00E5208A">
            <w:pPr>
              <w:rPr>
                <w:rFonts w:cstheme="minorHAnsi"/>
              </w:rPr>
            </w:pPr>
          </w:p>
          <w:p w:rsidR="00FC5AF9" w:rsidRDefault="00FC5AF9" w:rsidP="00E5208A">
            <w:pPr>
              <w:rPr>
                <w:rFonts w:cstheme="minorHAnsi"/>
              </w:rPr>
            </w:pPr>
            <w:r>
              <w:rPr>
                <w:rFonts w:cstheme="minorHAnsi"/>
              </w:rPr>
              <w:t>Using compass points (to 3 points) to describe the position of a river</w:t>
            </w:r>
          </w:p>
          <w:p w:rsidR="00FC5AF9" w:rsidRDefault="00FC5AF9" w:rsidP="00E5208A">
            <w:pPr>
              <w:rPr>
                <w:rFonts w:cstheme="minorHAnsi"/>
              </w:rPr>
            </w:pPr>
          </w:p>
          <w:p w:rsidR="00FC5AF9" w:rsidRDefault="00FC5AF9" w:rsidP="00E5208A">
            <w:pPr>
              <w:rPr>
                <w:rFonts w:cstheme="minorHAnsi"/>
              </w:rPr>
            </w:pPr>
            <w:r>
              <w:rPr>
                <w:rFonts w:cstheme="minorHAnsi"/>
              </w:rPr>
              <w:t>6 figure grid references</w:t>
            </w:r>
          </w:p>
          <w:p w:rsidR="00FC5AF9" w:rsidRDefault="00FC5AF9" w:rsidP="00E5208A">
            <w:pPr>
              <w:rPr>
                <w:rFonts w:cstheme="minorHAnsi"/>
              </w:rPr>
            </w:pPr>
          </w:p>
          <w:p w:rsidR="00FC5AF9" w:rsidRDefault="00FC5AF9" w:rsidP="00E5208A">
            <w:pPr>
              <w:rPr>
                <w:rFonts w:cstheme="minorHAnsi"/>
              </w:rPr>
            </w:pPr>
            <w:r>
              <w:rPr>
                <w:rFonts w:cstheme="minorHAnsi"/>
              </w:rPr>
              <w:t>OS symbols</w:t>
            </w:r>
          </w:p>
          <w:p w:rsidR="008C7709" w:rsidRDefault="008C7709" w:rsidP="00E5208A">
            <w:pPr>
              <w:rPr>
                <w:rFonts w:cstheme="minorHAnsi"/>
              </w:rPr>
            </w:pPr>
          </w:p>
          <w:p w:rsidR="008C7709" w:rsidRDefault="008C7709" w:rsidP="00E5208A">
            <w:pPr>
              <w:rPr>
                <w:rFonts w:cstheme="minorHAnsi"/>
              </w:rPr>
            </w:pPr>
            <w:r>
              <w:rPr>
                <w:rFonts w:cstheme="minorHAnsi"/>
              </w:rPr>
              <w:t>Enquiry into reasons for flooding</w:t>
            </w:r>
          </w:p>
          <w:p w:rsidR="00FC5AF9" w:rsidRPr="00FC5AF9" w:rsidRDefault="00FC5AF9" w:rsidP="00E5208A">
            <w:pPr>
              <w:rPr>
                <w:rFonts w:cstheme="minorHAnsi"/>
              </w:rPr>
            </w:pPr>
          </w:p>
        </w:tc>
      </w:tr>
      <w:tr w:rsidR="00445B9D" w:rsidRPr="00F11082" w:rsidTr="00B76031">
        <w:tc>
          <w:tcPr>
            <w:tcW w:w="1702" w:type="dxa"/>
          </w:tcPr>
          <w:p w:rsidR="00445B9D" w:rsidRPr="00445B9D" w:rsidRDefault="00445B9D" w:rsidP="006E0372">
            <w:pPr>
              <w:rPr>
                <w:rFonts w:cstheme="minorHAnsi"/>
                <w:b/>
              </w:rPr>
            </w:pPr>
            <w:r w:rsidRPr="00445B9D">
              <w:rPr>
                <w:rFonts w:cstheme="minorHAnsi"/>
                <w:b/>
              </w:rPr>
              <w:t>Map focus for Fieldwork week</w:t>
            </w:r>
          </w:p>
        </w:tc>
        <w:tc>
          <w:tcPr>
            <w:tcW w:w="2863" w:type="dxa"/>
          </w:tcPr>
          <w:p w:rsidR="00EC3E4F" w:rsidRDefault="00EC3E4F">
            <w:r>
              <w:t xml:space="preserve">Key Ideas: </w:t>
            </w:r>
          </w:p>
          <w:p w:rsidR="00EC3E4F" w:rsidRDefault="00EC3E4F">
            <w:r>
              <w:sym w:font="Symbol" w:char="F0B7"/>
            </w:r>
            <w:r>
              <w:t xml:space="preserve"> Great Britain, the United Kingdom and the British Isles cannot be used interchangeably, as they refer to different boundaries and include different land masses. </w:t>
            </w:r>
          </w:p>
          <w:p w:rsidR="00EC3E4F" w:rsidRDefault="00EC3E4F">
            <w:r>
              <w:sym w:font="Symbol" w:char="F0B7"/>
            </w:r>
            <w:r>
              <w:t xml:space="preserve"> To get a more accurate direction, an eight-point compass can be used. </w:t>
            </w:r>
          </w:p>
          <w:p w:rsidR="00EC3E4F" w:rsidRDefault="00EC3E4F">
            <w:r>
              <w:sym w:font="Symbol" w:char="F0B7"/>
            </w:r>
            <w:r>
              <w:t xml:space="preserve"> The UK’s capital cities are: England (London), Scotland (Edinburgh), Wales (Cardiff) and Northern Ireland (Belfast). </w:t>
            </w:r>
          </w:p>
          <w:p w:rsidR="00445B9D" w:rsidRDefault="00EC3E4F">
            <w:r>
              <w:sym w:font="Symbol" w:char="F0B7"/>
            </w:r>
            <w:r>
              <w:t xml:space="preserve"> England, Scotland, Wales and Northern Ireland are the countries within the United Kingdom.</w:t>
            </w:r>
          </w:p>
          <w:p w:rsidR="00EC3E4F" w:rsidRDefault="00EC3E4F"/>
          <w:p w:rsidR="00EC3E4F" w:rsidRDefault="00EC3E4F">
            <w:r>
              <w:t>Learning objective:</w:t>
            </w:r>
          </w:p>
          <w:p w:rsidR="00EC3E4F" w:rsidRPr="00445B9D" w:rsidRDefault="00EC3E4F">
            <w:pPr>
              <w:rPr>
                <w:rFonts w:cstheme="minorHAnsi"/>
              </w:rPr>
            </w:pPr>
            <w:r>
              <w:t xml:space="preserve"> To create a </w:t>
            </w:r>
            <w:r w:rsidR="00DD705B">
              <w:t>correctly oriented map of the United Kingdom using compasses</w:t>
            </w:r>
          </w:p>
        </w:tc>
        <w:tc>
          <w:tcPr>
            <w:tcW w:w="3119" w:type="dxa"/>
          </w:tcPr>
          <w:p w:rsidR="00EC3E4F" w:rsidRDefault="00EC3E4F" w:rsidP="000E240F">
            <w:pPr>
              <w:pStyle w:val="Default"/>
            </w:pPr>
            <w:r>
              <w:t xml:space="preserve">Key ideas </w:t>
            </w:r>
          </w:p>
          <w:p w:rsidR="007C6576" w:rsidRDefault="007C6576" w:rsidP="000E240F">
            <w:pPr>
              <w:pStyle w:val="Default"/>
            </w:pPr>
            <w:r>
              <w:t>Using a grid, create a theme park for an ant (plans provided)</w:t>
            </w:r>
          </w:p>
          <w:p w:rsidR="00EC3E4F" w:rsidRDefault="00EC3E4F" w:rsidP="000E240F">
            <w:pPr>
              <w:pStyle w:val="Default"/>
            </w:pPr>
            <w:r>
              <w:t>Use 4 figure grid reference</w:t>
            </w:r>
          </w:p>
          <w:p w:rsidR="00EC3E4F" w:rsidRDefault="00EC3E4F" w:rsidP="000E240F">
            <w:pPr>
              <w:pStyle w:val="Default"/>
            </w:pPr>
            <w:r>
              <w:t>Take a compass bearing</w:t>
            </w:r>
          </w:p>
          <w:p w:rsidR="00D7273D" w:rsidRPr="002D7137" w:rsidRDefault="00D7273D" w:rsidP="00D7273D">
            <w:pPr>
              <w:pStyle w:val="ListParagraph"/>
              <w:numPr>
                <w:ilvl w:val="0"/>
                <w:numId w:val="25"/>
              </w:numPr>
              <w:spacing w:line="276" w:lineRule="auto"/>
              <w:rPr>
                <w:rFonts w:cstheme="minorHAnsi"/>
                <w:sz w:val="20"/>
                <w:szCs w:val="20"/>
                <w:lang w:val="en-US"/>
              </w:rPr>
            </w:pPr>
            <w:r w:rsidRPr="002D7137">
              <w:rPr>
                <w:rFonts w:cstheme="minorHAnsi"/>
                <w:b/>
                <w:bCs/>
                <w:sz w:val="20"/>
                <w:szCs w:val="20"/>
                <w:lang w:val="en-US"/>
              </w:rPr>
              <w:t>Explain</w:t>
            </w:r>
            <w:r w:rsidRPr="002D7137">
              <w:rPr>
                <w:rFonts w:cstheme="minorHAnsi"/>
                <w:sz w:val="20"/>
                <w:szCs w:val="20"/>
                <w:lang w:val="en-US"/>
              </w:rPr>
              <w:t xml:space="preserve"> why the Magic Kingdom theme park in Florida is such a popular destination for tourists.</w:t>
            </w:r>
          </w:p>
          <w:p w:rsidR="00D7273D" w:rsidRPr="002D7137" w:rsidRDefault="00D7273D" w:rsidP="00D7273D">
            <w:pPr>
              <w:pStyle w:val="ListParagraph"/>
              <w:numPr>
                <w:ilvl w:val="0"/>
                <w:numId w:val="25"/>
              </w:numPr>
              <w:spacing w:line="276" w:lineRule="auto"/>
              <w:rPr>
                <w:rFonts w:cstheme="minorHAnsi"/>
                <w:sz w:val="20"/>
                <w:szCs w:val="20"/>
                <w:lang w:val="en-US"/>
              </w:rPr>
            </w:pPr>
            <w:r w:rsidRPr="002D7137">
              <w:rPr>
                <w:rFonts w:cstheme="minorHAnsi"/>
                <w:b/>
                <w:bCs/>
                <w:sz w:val="20"/>
                <w:szCs w:val="20"/>
                <w:lang w:val="en-US"/>
              </w:rPr>
              <w:t>Identify, describe and explain</w:t>
            </w:r>
            <w:r w:rsidRPr="002D7137">
              <w:rPr>
                <w:rFonts w:cstheme="minorHAnsi"/>
                <w:sz w:val="20"/>
                <w:szCs w:val="20"/>
                <w:lang w:val="en-US"/>
              </w:rPr>
              <w:t xml:space="preserve"> the pattern of overseas visitors to the Magic Kingdom theme park.</w:t>
            </w:r>
          </w:p>
          <w:p w:rsidR="00D7273D" w:rsidRPr="00445B9D" w:rsidRDefault="00D7273D" w:rsidP="000E240F">
            <w:pPr>
              <w:pStyle w:val="Default"/>
              <w:rPr>
                <w:rFonts w:asciiTheme="minorHAnsi" w:hAnsiTheme="minorHAnsi" w:cstheme="minorHAnsi"/>
                <w:sz w:val="22"/>
                <w:szCs w:val="22"/>
              </w:rPr>
            </w:pPr>
          </w:p>
        </w:tc>
        <w:tc>
          <w:tcPr>
            <w:tcW w:w="3544" w:type="dxa"/>
          </w:tcPr>
          <w:p w:rsidR="00D7273D" w:rsidRPr="00D7273D" w:rsidRDefault="00D7273D" w:rsidP="00EC3E4F">
            <w:pPr>
              <w:jc w:val="both"/>
              <w:rPr>
                <w:rFonts w:ascii="Arial" w:hAnsi="Arial"/>
              </w:rPr>
            </w:pPr>
            <w:r w:rsidRPr="00D7273D">
              <w:rPr>
                <w:rFonts w:ascii="Arial" w:hAnsi="Arial"/>
              </w:rPr>
              <w:t>Recreate map of Port Sunlight using 4 figure grid reference (introduce that grid references can be 6 figure and look at together as a class but children to work with 4 figure</w:t>
            </w:r>
          </w:p>
          <w:p w:rsidR="00D7273D" w:rsidRPr="00D7273D" w:rsidRDefault="00D7273D" w:rsidP="00EC3E4F">
            <w:pPr>
              <w:jc w:val="both"/>
              <w:rPr>
                <w:rFonts w:ascii="Arial" w:hAnsi="Arial"/>
              </w:rPr>
            </w:pPr>
          </w:p>
          <w:p w:rsidR="00EC3E4F" w:rsidRPr="00D7273D" w:rsidRDefault="00EC3E4F" w:rsidP="00EC3E4F">
            <w:pPr>
              <w:jc w:val="both"/>
              <w:rPr>
                <w:rFonts w:ascii="Arial" w:hAnsi="Arial"/>
              </w:rPr>
            </w:pPr>
            <w:r w:rsidRPr="00D7273D">
              <w:rPr>
                <w:rFonts w:ascii="Arial" w:hAnsi="Arial"/>
              </w:rPr>
              <w:t>Key ideas</w:t>
            </w:r>
          </w:p>
          <w:p w:rsidR="00EC3E4F" w:rsidRDefault="00EC3E4F" w:rsidP="00EC3E4F">
            <w:pPr>
              <w:pStyle w:val="Default"/>
            </w:pPr>
            <w:r>
              <w:sym w:font="Symbol" w:char="F0B7"/>
            </w:r>
            <w:r>
              <w:t xml:space="preserve"> Ordnance Survey is Britain’s mapping agency. OS create up to date and accurate maps depicting the landscape’s human and physical features. </w:t>
            </w:r>
          </w:p>
          <w:p w:rsidR="00EC3E4F" w:rsidRDefault="00EC3E4F" w:rsidP="00EC3E4F">
            <w:pPr>
              <w:pStyle w:val="Default"/>
            </w:pPr>
            <w:r>
              <w:sym w:font="Symbol" w:char="F0B7"/>
            </w:r>
            <w:r>
              <w:t xml:space="preserve"> All OS maps use the same symbols, which are included in a key so people using the map know what each symbol represents. The symbols represent human features e.g. information points and physical features e.g. forest.</w:t>
            </w:r>
          </w:p>
          <w:p w:rsidR="00EC3E4F" w:rsidRDefault="00EC3E4F" w:rsidP="00EC3E4F">
            <w:pPr>
              <w:pStyle w:val="Default"/>
            </w:pPr>
          </w:p>
          <w:p w:rsidR="00EC3E4F" w:rsidRDefault="00EC3E4F" w:rsidP="00EC3E4F">
            <w:pPr>
              <w:pStyle w:val="Default"/>
            </w:pPr>
          </w:p>
          <w:p w:rsidR="00EC3E4F" w:rsidRDefault="00EC3E4F" w:rsidP="00EC3E4F">
            <w:pPr>
              <w:pStyle w:val="Default"/>
            </w:pPr>
            <w:r>
              <w:t xml:space="preserve">Learning objective: </w:t>
            </w:r>
          </w:p>
          <w:p w:rsidR="00EC3E4F" w:rsidRDefault="00EC3E4F" w:rsidP="00EC3E4F">
            <w:pPr>
              <w:pStyle w:val="Default"/>
            </w:pPr>
            <w:r>
              <w:t>To learn why map symbols are used and to recognise the OS map symbol</w:t>
            </w:r>
          </w:p>
          <w:p w:rsidR="00EC3E4F" w:rsidRDefault="00EC3E4F" w:rsidP="00EC3E4F">
            <w:pPr>
              <w:numPr>
                <w:ilvl w:val="0"/>
                <w:numId w:val="24"/>
              </w:numPr>
              <w:jc w:val="both"/>
              <w:rPr>
                <w:rFonts w:ascii="Arial" w:hAnsi="Arial"/>
                <w:sz w:val="20"/>
                <w:szCs w:val="20"/>
              </w:rPr>
            </w:pPr>
          </w:p>
          <w:p w:rsidR="00EC3E4F" w:rsidRDefault="00EC3E4F" w:rsidP="00EC3E4F">
            <w:pPr>
              <w:numPr>
                <w:ilvl w:val="0"/>
                <w:numId w:val="24"/>
              </w:numPr>
              <w:jc w:val="both"/>
              <w:rPr>
                <w:rFonts w:ascii="Arial" w:hAnsi="Arial"/>
                <w:sz w:val="20"/>
                <w:szCs w:val="20"/>
              </w:rPr>
            </w:pPr>
            <w:r>
              <w:rPr>
                <w:rFonts w:ascii="Arial" w:hAnsi="Arial"/>
                <w:sz w:val="20"/>
                <w:szCs w:val="20"/>
              </w:rPr>
              <w:t xml:space="preserve">Landscape features and places (both human and physical) can be located on an Ordnance Survey map through the use of grid references and grid squares. </w:t>
            </w:r>
          </w:p>
          <w:p w:rsidR="00EC3E4F" w:rsidRDefault="00EC3E4F" w:rsidP="00EC3E4F">
            <w:pPr>
              <w:numPr>
                <w:ilvl w:val="0"/>
                <w:numId w:val="24"/>
              </w:numPr>
              <w:jc w:val="both"/>
              <w:rPr>
                <w:rFonts w:ascii="Arial" w:hAnsi="Arial"/>
                <w:sz w:val="20"/>
                <w:szCs w:val="20"/>
              </w:rPr>
            </w:pPr>
            <w:r>
              <w:rPr>
                <w:rFonts w:ascii="Arial" w:hAnsi="Arial"/>
                <w:sz w:val="20"/>
                <w:szCs w:val="20"/>
              </w:rPr>
              <w:t xml:space="preserve">The ‘Eastings’ and ‘Northings’ are the numbers around the edge of an OS map. To pinpoint a place you take the Eastings number first, then the Northing (along the corridor and up the stairs). </w:t>
            </w:r>
          </w:p>
          <w:p w:rsidR="00EC3E4F" w:rsidRDefault="00EC3E4F" w:rsidP="00EC3E4F">
            <w:pPr>
              <w:numPr>
                <w:ilvl w:val="0"/>
                <w:numId w:val="24"/>
              </w:numPr>
              <w:jc w:val="both"/>
              <w:rPr>
                <w:rFonts w:ascii="Arial" w:hAnsi="Arial"/>
                <w:sz w:val="20"/>
                <w:szCs w:val="20"/>
              </w:rPr>
            </w:pPr>
            <w:r>
              <w:rPr>
                <w:rFonts w:ascii="Arial" w:hAnsi="Arial"/>
                <w:sz w:val="20"/>
                <w:szCs w:val="20"/>
              </w:rPr>
              <w:t xml:space="preserve">You also need an the two letter code (e.g. </w:t>
            </w:r>
            <w:r>
              <w:rPr>
                <w:rFonts w:ascii="Arial" w:hAnsi="Arial"/>
                <w:b/>
                <w:sz w:val="20"/>
                <w:szCs w:val="20"/>
              </w:rPr>
              <w:t>SK</w:t>
            </w:r>
            <w:r>
              <w:rPr>
                <w:rFonts w:ascii="Arial" w:hAnsi="Arial"/>
                <w:sz w:val="20"/>
                <w:szCs w:val="20"/>
              </w:rPr>
              <w:t xml:space="preserve"> 2607) </w:t>
            </w:r>
          </w:p>
          <w:p w:rsidR="00EC3E4F" w:rsidRPr="00D7273D" w:rsidRDefault="00EC3E4F" w:rsidP="00EC3E4F">
            <w:pPr>
              <w:jc w:val="both"/>
              <w:rPr>
                <w:rFonts w:ascii="Arial" w:hAnsi="Arial"/>
                <w:sz w:val="20"/>
                <w:szCs w:val="20"/>
              </w:rPr>
            </w:pPr>
            <w:r>
              <w:rPr>
                <w:rFonts w:ascii="Arial" w:hAnsi="Arial"/>
                <w:sz w:val="20"/>
                <w:szCs w:val="20"/>
              </w:rPr>
              <w:t>Six-figure grid references enable more accurate readings, as two more figures give the exact location within the grid square identified through the four-figure grid reference</w:t>
            </w:r>
          </w:p>
        </w:tc>
        <w:tc>
          <w:tcPr>
            <w:tcW w:w="3685" w:type="dxa"/>
          </w:tcPr>
          <w:p w:rsidR="00410D1B" w:rsidRPr="00410D1B" w:rsidRDefault="00410D1B" w:rsidP="00410D1B">
            <w:pPr>
              <w:rPr>
                <w:rFonts w:ascii="Times New Roman" w:eastAsia="Times New Roman" w:hAnsi="Times New Roman" w:cs="Times New Roman"/>
                <w:sz w:val="24"/>
                <w:szCs w:val="24"/>
                <w:lang w:eastAsia="en-GB"/>
              </w:rPr>
            </w:pPr>
            <w:r>
              <w:rPr>
                <w:rFonts w:ascii="Arial" w:eastAsia="Times New Roman" w:hAnsi="Arial" w:cs="Arial"/>
                <w:color w:val="222222"/>
                <w:sz w:val="24"/>
                <w:szCs w:val="24"/>
                <w:shd w:val="clear" w:color="auto" w:fill="FFFFFF"/>
                <w:lang w:eastAsia="en-GB"/>
              </w:rPr>
              <w:t>NC requirements</w:t>
            </w:r>
            <w:r w:rsidRPr="00410D1B">
              <w:rPr>
                <w:rFonts w:ascii="Arial" w:eastAsia="Times New Roman" w:hAnsi="Arial" w:cs="Arial"/>
                <w:color w:val="222222"/>
                <w:sz w:val="24"/>
                <w:szCs w:val="24"/>
                <w:shd w:val="clear" w:color="auto" w:fill="FFFFFF"/>
                <w:lang w:eastAsia="en-GB"/>
              </w:rPr>
              <w:t>:</w:t>
            </w:r>
          </w:p>
          <w:p w:rsidR="00410D1B" w:rsidRPr="00410D1B" w:rsidRDefault="00410D1B" w:rsidP="00410D1B">
            <w:pPr>
              <w:shd w:val="clear" w:color="auto" w:fill="FFFFFF"/>
              <w:rPr>
                <w:rFonts w:ascii="Arial" w:eastAsia="Times New Roman" w:hAnsi="Arial" w:cs="Arial"/>
                <w:color w:val="222222"/>
                <w:sz w:val="20"/>
                <w:szCs w:val="20"/>
                <w:lang w:eastAsia="en-GB"/>
              </w:rPr>
            </w:pPr>
            <w:r w:rsidRPr="00410D1B">
              <w:rPr>
                <w:rFonts w:ascii="Arial" w:eastAsia="Times New Roman" w:hAnsi="Arial" w:cs="Arial"/>
                <w:color w:val="222222"/>
                <w:sz w:val="20"/>
                <w:szCs w:val="20"/>
                <w:lang w:eastAsia="en-GB"/>
              </w:rPr>
              <w:t>Plan and carry out geographical surveys.</w:t>
            </w:r>
            <w:r w:rsidRPr="00410D1B">
              <w:rPr>
                <w:rFonts w:ascii="Arial" w:eastAsia="Times New Roman" w:hAnsi="Arial" w:cs="Arial"/>
                <w:color w:val="222222"/>
                <w:sz w:val="20"/>
                <w:szCs w:val="20"/>
                <w:lang w:eastAsia="en-GB"/>
              </w:rPr>
              <w:br/>
              <w:t>Select methods for collecting, presenting and analysing.</w:t>
            </w:r>
            <w:r w:rsidRPr="00410D1B">
              <w:rPr>
                <w:rFonts w:ascii="Arial" w:eastAsia="Times New Roman" w:hAnsi="Arial" w:cs="Arial"/>
                <w:color w:val="222222"/>
                <w:sz w:val="20"/>
                <w:szCs w:val="20"/>
                <w:lang w:eastAsia="en-GB"/>
              </w:rPr>
              <w:br/>
              <w:t>Analyse data and draw conclusions.</w:t>
            </w:r>
          </w:p>
          <w:p w:rsidR="00410D1B" w:rsidRPr="00410D1B" w:rsidRDefault="00410D1B" w:rsidP="00410D1B">
            <w:pPr>
              <w:shd w:val="clear" w:color="auto" w:fill="FFFFFF"/>
              <w:rPr>
                <w:rFonts w:ascii="Arial" w:eastAsia="Times New Roman" w:hAnsi="Arial" w:cs="Arial"/>
                <w:color w:val="222222"/>
                <w:sz w:val="20"/>
                <w:szCs w:val="20"/>
                <w:lang w:eastAsia="en-GB"/>
              </w:rPr>
            </w:pPr>
          </w:p>
          <w:p w:rsidR="00410D1B" w:rsidRPr="00410D1B" w:rsidRDefault="00410D1B" w:rsidP="00410D1B">
            <w:pPr>
              <w:shd w:val="clear" w:color="auto" w:fill="FFFFFF"/>
              <w:rPr>
                <w:rFonts w:ascii="Arial" w:eastAsia="Times New Roman" w:hAnsi="Arial" w:cs="Arial"/>
                <w:color w:val="222222"/>
                <w:sz w:val="20"/>
                <w:szCs w:val="20"/>
                <w:lang w:eastAsia="en-GB"/>
              </w:rPr>
            </w:pPr>
            <w:r>
              <w:rPr>
                <w:rFonts w:ascii="Arial" w:eastAsia="Times New Roman" w:hAnsi="Arial" w:cs="Arial"/>
                <w:color w:val="222222"/>
                <w:sz w:val="20"/>
                <w:szCs w:val="20"/>
                <w:lang w:eastAsia="en-GB"/>
              </w:rPr>
              <w:t>Measure</w:t>
            </w:r>
            <w:r w:rsidRPr="00410D1B">
              <w:rPr>
                <w:rFonts w:ascii="Arial" w:eastAsia="Times New Roman" w:hAnsi="Arial" w:cs="Arial"/>
                <w:color w:val="222222"/>
                <w:sz w:val="20"/>
                <w:szCs w:val="20"/>
                <w:lang w:eastAsia="en-GB"/>
              </w:rPr>
              <w:t xml:space="preserve"> traffic on Allport Road or the A41 at different points during a single day and link it to air pollution: producing a graph and coming to a conclusion regarding the best time </w:t>
            </w:r>
            <w:r>
              <w:rPr>
                <w:rFonts w:ascii="Arial" w:eastAsia="Times New Roman" w:hAnsi="Arial" w:cs="Arial"/>
                <w:color w:val="222222"/>
                <w:sz w:val="20"/>
                <w:szCs w:val="20"/>
                <w:lang w:eastAsia="en-GB"/>
              </w:rPr>
              <w:t>to travel with the cleanest air.</w:t>
            </w:r>
            <w:r w:rsidRPr="00410D1B">
              <w:rPr>
                <w:rFonts w:ascii="Arial" w:eastAsia="Times New Roman" w:hAnsi="Arial" w:cs="Arial"/>
                <w:color w:val="222222"/>
                <w:sz w:val="20"/>
                <w:szCs w:val="20"/>
                <w:lang w:eastAsia="en-GB"/>
              </w:rPr>
              <w:t xml:space="preserve"> </w:t>
            </w:r>
            <w:r>
              <w:rPr>
                <w:rFonts w:ascii="Arial" w:eastAsia="Times New Roman" w:hAnsi="Arial" w:cs="Arial"/>
                <w:color w:val="222222"/>
                <w:sz w:val="20"/>
                <w:szCs w:val="20"/>
                <w:lang w:eastAsia="en-GB"/>
              </w:rPr>
              <w:t>Classes to</w:t>
            </w:r>
            <w:r w:rsidRPr="00410D1B">
              <w:rPr>
                <w:rFonts w:ascii="Arial" w:eastAsia="Times New Roman" w:hAnsi="Arial" w:cs="Arial"/>
                <w:color w:val="222222"/>
                <w:sz w:val="20"/>
                <w:szCs w:val="20"/>
                <w:lang w:eastAsia="en-GB"/>
              </w:rPr>
              <w:t xml:space="preserve"> compar</w:t>
            </w:r>
            <w:r>
              <w:rPr>
                <w:rFonts w:ascii="Arial" w:eastAsia="Times New Roman" w:hAnsi="Arial" w:cs="Arial"/>
                <w:color w:val="222222"/>
                <w:sz w:val="20"/>
                <w:szCs w:val="20"/>
                <w:lang w:eastAsia="en-GB"/>
              </w:rPr>
              <w:t>e results.</w:t>
            </w:r>
          </w:p>
          <w:p w:rsidR="00D7273D" w:rsidRPr="00445B9D" w:rsidRDefault="00D7273D" w:rsidP="001E5DAB">
            <w:pPr>
              <w:rPr>
                <w:rFonts w:cstheme="minorHAnsi"/>
              </w:rPr>
            </w:pPr>
          </w:p>
        </w:tc>
      </w:tr>
      <w:tr w:rsidR="008872CF" w:rsidRPr="00F11082" w:rsidTr="00B76031">
        <w:tc>
          <w:tcPr>
            <w:tcW w:w="1702" w:type="dxa"/>
          </w:tcPr>
          <w:p w:rsidR="008872CF" w:rsidRPr="00F11082" w:rsidRDefault="008872CF" w:rsidP="006E0372">
            <w:pPr>
              <w:rPr>
                <w:rFonts w:cstheme="minorHAnsi"/>
                <w:b/>
                <w:highlight w:val="yellow"/>
              </w:rPr>
            </w:pPr>
            <w:r w:rsidRPr="00F11082">
              <w:rPr>
                <w:rFonts w:cstheme="minorHAnsi"/>
                <w:b/>
                <w:highlight w:val="yellow"/>
              </w:rPr>
              <w:t>Their impact on the environment/locality</w:t>
            </w:r>
          </w:p>
        </w:tc>
        <w:tc>
          <w:tcPr>
            <w:tcW w:w="2863" w:type="dxa"/>
          </w:tcPr>
          <w:p w:rsidR="008872CF" w:rsidRDefault="00DD705B">
            <w:pPr>
              <w:rPr>
                <w:rFonts w:cstheme="minorHAnsi"/>
                <w:highlight w:val="yellow"/>
              </w:rPr>
            </w:pPr>
            <w:r>
              <w:rPr>
                <w:rFonts w:cstheme="minorHAnsi"/>
                <w:highlight w:val="yellow"/>
              </w:rPr>
              <w:t>Unit – How can we live more sustainably?</w:t>
            </w:r>
          </w:p>
          <w:p w:rsidR="00E13422" w:rsidRDefault="00E13422">
            <w:pPr>
              <w:rPr>
                <w:rFonts w:cstheme="minorHAnsi"/>
                <w:highlight w:val="yellow"/>
              </w:rPr>
            </w:pPr>
            <w:r>
              <w:rPr>
                <w:rFonts w:cstheme="minorHAnsi"/>
                <w:highlight w:val="yellow"/>
              </w:rPr>
              <w:t xml:space="preserve">Environmental review of school focusing on the 11 areas of sustainability </w:t>
            </w:r>
          </w:p>
          <w:p w:rsidR="0033179B" w:rsidRPr="00F11082" w:rsidRDefault="0033179B" w:rsidP="008A7986">
            <w:pPr>
              <w:rPr>
                <w:rFonts w:cstheme="minorHAnsi"/>
                <w:highlight w:val="yellow"/>
              </w:rPr>
            </w:pPr>
            <w:r w:rsidRPr="0033179B">
              <w:rPr>
                <w:rFonts w:cstheme="minorHAnsi"/>
              </w:rPr>
              <w:t>(</w:t>
            </w:r>
            <w:r w:rsidR="008A7986">
              <w:rPr>
                <w:rFonts w:cstheme="minorHAnsi"/>
              </w:rPr>
              <w:t>S</w:t>
            </w:r>
            <w:r w:rsidRPr="0033179B">
              <w:rPr>
                <w:rFonts w:cstheme="minorHAnsi"/>
              </w:rPr>
              <w:t>trong, natural link here to year 5 enquiry: Why is fair trade fair?)</w:t>
            </w:r>
          </w:p>
        </w:tc>
        <w:tc>
          <w:tcPr>
            <w:tcW w:w="3119" w:type="dxa"/>
          </w:tcPr>
          <w:p w:rsidR="008872CF" w:rsidRPr="00F11082" w:rsidRDefault="00DD705B" w:rsidP="000E240F">
            <w:pPr>
              <w:pStyle w:val="Default"/>
              <w:rPr>
                <w:rFonts w:asciiTheme="minorHAnsi" w:hAnsiTheme="minorHAnsi" w:cstheme="minorHAnsi"/>
                <w:sz w:val="22"/>
                <w:szCs w:val="22"/>
                <w:highlight w:val="yellow"/>
              </w:rPr>
            </w:pPr>
            <w:r>
              <w:rPr>
                <w:rFonts w:asciiTheme="minorHAnsi" w:hAnsiTheme="minorHAnsi" w:cstheme="minorHAnsi"/>
                <w:sz w:val="22"/>
                <w:szCs w:val="22"/>
                <w:highlight w:val="yellow"/>
              </w:rPr>
              <w:t>Pollution and popular tourist attractions (Sunshine State unit)</w:t>
            </w:r>
          </w:p>
        </w:tc>
        <w:tc>
          <w:tcPr>
            <w:tcW w:w="3544" w:type="dxa"/>
          </w:tcPr>
          <w:p w:rsidR="00615F6D" w:rsidRPr="00F11082" w:rsidRDefault="0033179B" w:rsidP="00F11082">
            <w:pPr>
              <w:pStyle w:val="Default"/>
              <w:rPr>
                <w:rFonts w:asciiTheme="minorHAnsi" w:hAnsiTheme="minorHAnsi" w:cstheme="minorHAnsi"/>
                <w:sz w:val="22"/>
                <w:szCs w:val="22"/>
                <w:highlight w:val="yellow"/>
              </w:rPr>
            </w:pPr>
            <w:r>
              <w:rPr>
                <w:rFonts w:asciiTheme="minorHAnsi" w:hAnsiTheme="minorHAnsi" w:cstheme="minorHAnsi"/>
                <w:sz w:val="22"/>
                <w:szCs w:val="22"/>
                <w:highlight w:val="yellow"/>
              </w:rPr>
              <w:t xml:space="preserve">Fair Trade – Why is fair trade fair? </w:t>
            </w:r>
            <w:r w:rsidRPr="00381913">
              <w:rPr>
                <w:rFonts w:asciiTheme="minorHAnsi" w:hAnsiTheme="minorHAnsi" w:cstheme="minorHAnsi"/>
                <w:sz w:val="22"/>
                <w:szCs w:val="22"/>
              </w:rPr>
              <w:t>(</w:t>
            </w:r>
            <w:r w:rsidR="008A7986">
              <w:rPr>
                <w:sz w:val="22"/>
                <w:szCs w:val="22"/>
              </w:rPr>
              <w:t>S</w:t>
            </w:r>
            <w:r w:rsidR="00381913" w:rsidRPr="00381913">
              <w:rPr>
                <w:sz w:val="22"/>
                <w:szCs w:val="22"/>
              </w:rPr>
              <w:t xml:space="preserve">trong, </w:t>
            </w:r>
            <w:r w:rsidRPr="00381913">
              <w:rPr>
                <w:sz w:val="22"/>
                <w:szCs w:val="22"/>
              </w:rPr>
              <w:t>natural link here to year 3 enquiry: How can we live more sustainably?)</w:t>
            </w:r>
          </w:p>
        </w:tc>
        <w:tc>
          <w:tcPr>
            <w:tcW w:w="3685" w:type="dxa"/>
          </w:tcPr>
          <w:p w:rsidR="008872CF" w:rsidRDefault="00DD705B" w:rsidP="001E5DAB">
            <w:pPr>
              <w:rPr>
                <w:rFonts w:cstheme="minorHAnsi"/>
                <w:highlight w:val="yellow"/>
              </w:rPr>
            </w:pPr>
            <w:r>
              <w:rPr>
                <w:rFonts w:cstheme="minorHAnsi"/>
                <w:highlight w:val="yellow"/>
              </w:rPr>
              <w:t>Unit – How is climate change affecting the world?</w:t>
            </w:r>
          </w:p>
          <w:p w:rsidR="00B16509" w:rsidRPr="00F11082" w:rsidRDefault="00B16509" w:rsidP="001E5DAB">
            <w:pPr>
              <w:rPr>
                <w:rFonts w:cstheme="minorHAnsi"/>
                <w:highlight w:val="yellow"/>
              </w:rPr>
            </w:pPr>
            <w:r>
              <w:rPr>
                <w:rFonts w:cstheme="minorHAnsi"/>
                <w:highlight w:val="yellow"/>
              </w:rPr>
              <w:t>Global Warming</w:t>
            </w:r>
          </w:p>
        </w:tc>
      </w:tr>
      <w:tr w:rsidR="004054BB" w:rsidRPr="00F11082" w:rsidTr="004054BB">
        <w:trPr>
          <w:trHeight w:val="426"/>
        </w:trPr>
        <w:tc>
          <w:tcPr>
            <w:tcW w:w="1702" w:type="dxa"/>
          </w:tcPr>
          <w:p w:rsidR="004054BB" w:rsidRPr="004054BB" w:rsidRDefault="004054BB" w:rsidP="006E0372">
            <w:pPr>
              <w:rPr>
                <w:rFonts w:cstheme="minorHAnsi"/>
                <w:highlight w:val="yellow"/>
              </w:rPr>
            </w:pPr>
            <w:r w:rsidRPr="004054BB">
              <w:rPr>
                <w:rFonts w:cstheme="minorHAnsi"/>
              </w:rPr>
              <w:t>Language</w:t>
            </w:r>
          </w:p>
        </w:tc>
        <w:tc>
          <w:tcPr>
            <w:tcW w:w="2863" w:type="dxa"/>
          </w:tcPr>
          <w:p w:rsidR="004054BB" w:rsidRPr="00D3589F" w:rsidRDefault="00D3589F">
            <w:pPr>
              <w:rPr>
                <w:rFonts w:cstheme="minorHAnsi"/>
              </w:rPr>
            </w:pPr>
            <w:r w:rsidRPr="00D3589F">
              <w:rPr>
                <w:rFonts w:cstheme="minorHAnsi"/>
              </w:rPr>
              <w:t>Sustainability</w:t>
            </w:r>
          </w:p>
          <w:p w:rsidR="00D3589F" w:rsidRDefault="00D3589F">
            <w:pPr>
              <w:rPr>
                <w:rFonts w:cstheme="minorHAnsi"/>
              </w:rPr>
            </w:pPr>
            <w:r w:rsidRPr="00D3589F">
              <w:rPr>
                <w:rFonts w:cstheme="minorHAnsi"/>
              </w:rPr>
              <w:t>Megacity</w:t>
            </w:r>
          </w:p>
          <w:p w:rsidR="00D3589F" w:rsidRDefault="00D3589F">
            <w:pPr>
              <w:rPr>
                <w:rFonts w:cstheme="minorHAnsi"/>
                <w:highlight w:val="yellow"/>
              </w:rPr>
            </w:pPr>
            <w:r>
              <w:rPr>
                <w:rFonts w:cstheme="minorHAnsi"/>
              </w:rPr>
              <w:t>Population</w:t>
            </w:r>
          </w:p>
        </w:tc>
        <w:tc>
          <w:tcPr>
            <w:tcW w:w="3119" w:type="dxa"/>
          </w:tcPr>
          <w:p w:rsidR="004054BB" w:rsidRPr="004054BB" w:rsidRDefault="004054BB" w:rsidP="000E240F">
            <w:pPr>
              <w:pStyle w:val="Default"/>
              <w:rPr>
                <w:rFonts w:asciiTheme="minorHAnsi" w:hAnsiTheme="minorHAnsi" w:cstheme="minorHAnsi"/>
                <w:sz w:val="22"/>
                <w:szCs w:val="22"/>
              </w:rPr>
            </w:pPr>
            <w:r w:rsidRPr="004054BB">
              <w:rPr>
                <w:rFonts w:asciiTheme="minorHAnsi" w:hAnsiTheme="minorHAnsi" w:cstheme="minorHAnsi"/>
                <w:sz w:val="22"/>
                <w:szCs w:val="22"/>
              </w:rPr>
              <w:t>Richter Scale</w:t>
            </w:r>
          </w:p>
          <w:p w:rsidR="004054BB" w:rsidRDefault="004054BB" w:rsidP="000E240F">
            <w:pPr>
              <w:pStyle w:val="Default"/>
              <w:rPr>
                <w:rFonts w:asciiTheme="minorHAnsi" w:hAnsiTheme="minorHAnsi" w:cstheme="minorHAnsi"/>
                <w:sz w:val="22"/>
                <w:szCs w:val="22"/>
              </w:rPr>
            </w:pPr>
            <w:r w:rsidRPr="004054BB">
              <w:rPr>
                <w:rFonts w:asciiTheme="minorHAnsi" w:hAnsiTheme="minorHAnsi" w:cstheme="minorHAnsi"/>
                <w:sz w:val="22"/>
                <w:szCs w:val="22"/>
              </w:rPr>
              <w:t>Tectonic plates</w:t>
            </w:r>
          </w:p>
          <w:p w:rsidR="004054BB" w:rsidRPr="004054BB" w:rsidRDefault="004054BB" w:rsidP="000E240F">
            <w:pPr>
              <w:pStyle w:val="Default"/>
              <w:rPr>
                <w:rFonts w:asciiTheme="minorHAnsi" w:hAnsiTheme="minorHAnsi" w:cstheme="minorHAnsi"/>
                <w:sz w:val="22"/>
                <w:szCs w:val="22"/>
              </w:rPr>
            </w:pPr>
            <w:r>
              <w:rPr>
                <w:rFonts w:asciiTheme="minorHAnsi" w:hAnsiTheme="minorHAnsi" w:cstheme="minorHAnsi"/>
                <w:sz w:val="22"/>
                <w:szCs w:val="22"/>
              </w:rPr>
              <w:t>Pacific ring of fire</w:t>
            </w:r>
          </w:p>
          <w:p w:rsidR="004054BB" w:rsidRPr="004054BB" w:rsidRDefault="004054BB" w:rsidP="000E240F">
            <w:pPr>
              <w:pStyle w:val="Default"/>
              <w:rPr>
                <w:rFonts w:asciiTheme="minorHAnsi" w:hAnsiTheme="minorHAnsi" w:cstheme="minorHAnsi"/>
                <w:sz w:val="22"/>
                <w:szCs w:val="22"/>
              </w:rPr>
            </w:pPr>
            <w:r w:rsidRPr="004054BB">
              <w:rPr>
                <w:rFonts w:asciiTheme="minorHAnsi" w:hAnsiTheme="minorHAnsi" w:cstheme="minorHAnsi"/>
                <w:sz w:val="22"/>
                <w:szCs w:val="22"/>
              </w:rPr>
              <w:t>Earthquake</w:t>
            </w:r>
          </w:p>
          <w:p w:rsidR="004054BB" w:rsidRPr="004054BB" w:rsidRDefault="004054BB" w:rsidP="000E240F">
            <w:pPr>
              <w:pStyle w:val="Default"/>
              <w:rPr>
                <w:rFonts w:asciiTheme="minorHAnsi" w:hAnsiTheme="minorHAnsi" w:cstheme="minorHAnsi"/>
                <w:sz w:val="22"/>
                <w:szCs w:val="22"/>
              </w:rPr>
            </w:pPr>
            <w:r w:rsidRPr="004054BB">
              <w:rPr>
                <w:rFonts w:asciiTheme="minorHAnsi" w:hAnsiTheme="minorHAnsi" w:cstheme="minorHAnsi"/>
                <w:sz w:val="22"/>
                <w:szCs w:val="22"/>
              </w:rPr>
              <w:t>Volcano</w:t>
            </w:r>
          </w:p>
          <w:p w:rsidR="004054BB" w:rsidRDefault="004054BB" w:rsidP="000E240F">
            <w:pPr>
              <w:pStyle w:val="Default"/>
              <w:rPr>
                <w:rFonts w:asciiTheme="minorHAnsi" w:hAnsiTheme="minorHAnsi" w:cstheme="minorHAnsi"/>
                <w:sz w:val="22"/>
                <w:szCs w:val="22"/>
              </w:rPr>
            </w:pPr>
            <w:r w:rsidRPr="004054BB">
              <w:rPr>
                <w:rFonts w:asciiTheme="minorHAnsi" w:hAnsiTheme="minorHAnsi" w:cstheme="minorHAnsi"/>
                <w:sz w:val="22"/>
                <w:szCs w:val="22"/>
              </w:rPr>
              <w:t>Magnitude</w:t>
            </w:r>
          </w:p>
          <w:p w:rsidR="004054BB" w:rsidRDefault="004054BB" w:rsidP="000E240F">
            <w:pPr>
              <w:pStyle w:val="Default"/>
              <w:rPr>
                <w:rFonts w:asciiTheme="minorHAnsi" w:hAnsiTheme="minorHAnsi" w:cstheme="minorHAnsi"/>
                <w:sz w:val="22"/>
                <w:szCs w:val="22"/>
              </w:rPr>
            </w:pPr>
            <w:r>
              <w:rPr>
                <w:rFonts w:asciiTheme="minorHAnsi" w:hAnsiTheme="minorHAnsi" w:cstheme="minorHAnsi"/>
                <w:sz w:val="22"/>
                <w:szCs w:val="22"/>
              </w:rPr>
              <w:t>Lava</w:t>
            </w:r>
          </w:p>
          <w:p w:rsidR="004054BB" w:rsidRDefault="004054BB" w:rsidP="000E240F">
            <w:pPr>
              <w:pStyle w:val="Default"/>
              <w:rPr>
                <w:rFonts w:asciiTheme="minorHAnsi" w:hAnsiTheme="minorHAnsi" w:cstheme="minorHAnsi"/>
                <w:sz w:val="22"/>
                <w:szCs w:val="22"/>
              </w:rPr>
            </w:pPr>
            <w:r>
              <w:rPr>
                <w:rFonts w:asciiTheme="minorHAnsi" w:hAnsiTheme="minorHAnsi" w:cstheme="minorHAnsi"/>
                <w:sz w:val="22"/>
                <w:szCs w:val="22"/>
              </w:rPr>
              <w:t>Crust</w:t>
            </w:r>
          </w:p>
          <w:p w:rsidR="004054BB" w:rsidRDefault="004054BB" w:rsidP="000E240F">
            <w:pPr>
              <w:pStyle w:val="Default"/>
              <w:rPr>
                <w:rFonts w:asciiTheme="minorHAnsi" w:hAnsiTheme="minorHAnsi" w:cstheme="minorHAnsi"/>
                <w:sz w:val="22"/>
                <w:szCs w:val="22"/>
              </w:rPr>
            </w:pPr>
            <w:r>
              <w:rPr>
                <w:rFonts w:asciiTheme="minorHAnsi" w:hAnsiTheme="minorHAnsi" w:cstheme="minorHAnsi"/>
                <w:sz w:val="22"/>
                <w:szCs w:val="22"/>
              </w:rPr>
              <w:t>Magma</w:t>
            </w:r>
          </w:p>
          <w:p w:rsidR="004054BB" w:rsidRDefault="004054BB" w:rsidP="000E240F">
            <w:pPr>
              <w:pStyle w:val="Default"/>
              <w:rPr>
                <w:rFonts w:asciiTheme="minorHAnsi" w:hAnsiTheme="minorHAnsi" w:cstheme="minorHAnsi"/>
                <w:sz w:val="22"/>
                <w:szCs w:val="22"/>
                <w:highlight w:val="yellow"/>
              </w:rPr>
            </w:pPr>
            <w:r>
              <w:rPr>
                <w:rFonts w:asciiTheme="minorHAnsi" w:hAnsiTheme="minorHAnsi" w:cstheme="minorHAnsi"/>
                <w:sz w:val="22"/>
                <w:szCs w:val="22"/>
              </w:rPr>
              <w:t>Distribution</w:t>
            </w:r>
          </w:p>
        </w:tc>
        <w:tc>
          <w:tcPr>
            <w:tcW w:w="3544" w:type="dxa"/>
          </w:tcPr>
          <w:p w:rsidR="004054BB" w:rsidRPr="00B03A7E" w:rsidRDefault="00B03A7E" w:rsidP="00F11082">
            <w:pPr>
              <w:pStyle w:val="Default"/>
              <w:rPr>
                <w:rFonts w:asciiTheme="minorHAnsi" w:hAnsiTheme="minorHAnsi" w:cstheme="minorHAnsi"/>
                <w:sz w:val="22"/>
                <w:szCs w:val="22"/>
              </w:rPr>
            </w:pPr>
            <w:r w:rsidRPr="00B03A7E">
              <w:rPr>
                <w:rFonts w:asciiTheme="minorHAnsi" w:hAnsiTheme="minorHAnsi" w:cstheme="minorHAnsi"/>
                <w:sz w:val="22"/>
                <w:szCs w:val="22"/>
              </w:rPr>
              <w:t xml:space="preserve">Strata </w:t>
            </w:r>
          </w:p>
          <w:p w:rsidR="00B03A7E" w:rsidRPr="00B03A7E" w:rsidRDefault="00B03A7E" w:rsidP="00F11082">
            <w:pPr>
              <w:pStyle w:val="Default"/>
              <w:rPr>
                <w:rFonts w:asciiTheme="minorHAnsi" w:hAnsiTheme="minorHAnsi" w:cstheme="minorHAnsi"/>
                <w:sz w:val="22"/>
                <w:szCs w:val="22"/>
              </w:rPr>
            </w:pPr>
            <w:r w:rsidRPr="00B03A7E">
              <w:rPr>
                <w:rFonts w:asciiTheme="minorHAnsi" w:hAnsiTheme="minorHAnsi" w:cstheme="minorHAnsi"/>
                <w:sz w:val="22"/>
                <w:szCs w:val="22"/>
              </w:rPr>
              <w:t>Fold mountains</w:t>
            </w:r>
          </w:p>
          <w:p w:rsidR="00B03A7E" w:rsidRDefault="00B03A7E" w:rsidP="00F11082">
            <w:pPr>
              <w:pStyle w:val="Default"/>
              <w:rPr>
                <w:rFonts w:asciiTheme="minorHAnsi" w:hAnsiTheme="minorHAnsi" w:cstheme="minorHAnsi"/>
                <w:sz w:val="22"/>
                <w:szCs w:val="22"/>
              </w:rPr>
            </w:pPr>
            <w:r w:rsidRPr="00B03A7E">
              <w:rPr>
                <w:rFonts w:asciiTheme="minorHAnsi" w:hAnsiTheme="minorHAnsi" w:cstheme="minorHAnsi"/>
                <w:sz w:val="22"/>
                <w:szCs w:val="22"/>
              </w:rPr>
              <w:t>International trade</w:t>
            </w:r>
          </w:p>
          <w:p w:rsidR="008A7986" w:rsidRPr="00B03A7E" w:rsidRDefault="008A7986" w:rsidP="00F11082">
            <w:pPr>
              <w:pStyle w:val="Default"/>
              <w:rPr>
                <w:rFonts w:asciiTheme="minorHAnsi" w:hAnsiTheme="minorHAnsi" w:cstheme="minorHAnsi"/>
                <w:sz w:val="22"/>
                <w:szCs w:val="22"/>
              </w:rPr>
            </w:pPr>
            <w:r>
              <w:rPr>
                <w:rFonts w:asciiTheme="minorHAnsi" w:hAnsiTheme="minorHAnsi" w:cstheme="minorHAnsi"/>
                <w:sz w:val="22"/>
                <w:szCs w:val="22"/>
              </w:rPr>
              <w:t>Diversification</w:t>
            </w:r>
          </w:p>
        </w:tc>
        <w:tc>
          <w:tcPr>
            <w:tcW w:w="3685" w:type="dxa"/>
          </w:tcPr>
          <w:p w:rsidR="004054BB" w:rsidRPr="002D6F05" w:rsidRDefault="002D6F05" w:rsidP="001E5DAB">
            <w:pPr>
              <w:rPr>
                <w:rFonts w:cstheme="minorHAnsi"/>
              </w:rPr>
            </w:pPr>
            <w:r w:rsidRPr="002D6F05">
              <w:rPr>
                <w:rFonts w:cstheme="minorHAnsi"/>
              </w:rPr>
              <w:t>Climate change</w:t>
            </w:r>
          </w:p>
          <w:p w:rsidR="002D6F05" w:rsidRPr="002D6F05" w:rsidRDefault="002D6F05" w:rsidP="001E5DAB">
            <w:pPr>
              <w:rPr>
                <w:rFonts w:cstheme="minorHAnsi"/>
              </w:rPr>
            </w:pPr>
            <w:r w:rsidRPr="002D6F05">
              <w:rPr>
                <w:rFonts w:cstheme="minorHAnsi"/>
              </w:rPr>
              <w:t>Bushfires</w:t>
            </w:r>
          </w:p>
          <w:p w:rsidR="002D6F05" w:rsidRPr="002D6F05" w:rsidRDefault="002D6F05" w:rsidP="001E5DAB">
            <w:pPr>
              <w:rPr>
                <w:rFonts w:cstheme="minorHAnsi"/>
              </w:rPr>
            </w:pPr>
            <w:r w:rsidRPr="002D6F05">
              <w:rPr>
                <w:rFonts w:cstheme="minorHAnsi"/>
              </w:rPr>
              <w:t>Heatwaves</w:t>
            </w:r>
          </w:p>
          <w:p w:rsidR="002D6F05" w:rsidRDefault="002D6F05" w:rsidP="001E5DAB">
            <w:pPr>
              <w:rPr>
                <w:rFonts w:cstheme="minorHAnsi"/>
              </w:rPr>
            </w:pPr>
            <w:r w:rsidRPr="002D6F05">
              <w:rPr>
                <w:rFonts w:cstheme="minorHAnsi"/>
              </w:rPr>
              <w:t>Floods</w:t>
            </w:r>
          </w:p>
          <w:p w:rsidR="00B16509" w:rsidRPr="002D6F05" w:rsidRDefault="00B16509" w:rsidP="001E5DAB">
            <w:pPr>
              <w:rPr>
                <w:rFonts w:cstheme="minorHAnsi"/>
              </w:rPr>
            </w:pPr>
            <w:r>
              <w:rPr>
                <w:rFonts w:cstheme="minorHAnsi"/>
              </w:rPr>
              <w:t>Sea levels</w:t>
            </w:r>
          </w:p>
          <w:p w:rsidR="002D6F05" w:rsidRDefault="002D6F05" w:rsidP="001E5DAB">
            <w:pPr>
              <w:rPr>
                <w:rFonts w:cstheme="minorHAnsi"/>
              </w:rPr>
            </w:pPr>
            <w:r w:rsidRPr="002D6F05">
              <w:rPr>
                <w:rFonts w:cstheme="minorHAnsi"/>
              </w:rPr>
              <w:t>Drought</w:t>
            </w:r>
          </w:p>
          <w:p w:rsidR="00B16509" w:rsidRDefault="00B16509" w:rsidP="001E5DAB">
            <w:pPr>
              <w:rPr>
                <w:rFonts w:cstheme="minorHAnsi"/>
              </w:rPr>
            </w:pPr>
            <w:r>
              <w:rPr>
                <w:rFonts w:cstheme="minorHAnsi"/>
              </w:rPr>
              <w:t>Global warming</w:t>
            </w:r>
          </w:p>
          <w:p w:rsidR="00B16509" w:rsidRDefault="00B16509" w:rsidP="001E5DAB">
            <w:pPr>
              <w:rPr>
                <w:rFonts w:cstheme="minorHAnsi"/>
              </w:rPr>
            </w:pPr>
            <w:r>
              <w:rPr>
                <w:rFonts w:cstheme="minorHAnsi"/>
              </w:rPr>
              <w:t>Greenhouse gas</w:t>
            </w:r>
          </w:p>
          <w:p w:rsidR="00B16509" w:rsidRDefault="00B16509" w:rsidP="001E5DAB">
            <w:pPr>
              <w:rPr>
                <w:rFonts w:cstheme="minorHAnsi"/>
              </w:rPr>
            </w:pPr>
            <w:r>
              <w:rPr>
                <w:rFonts w:cstheme="minorHAnsi"/>
              </w:rPr>
              <w:t>Fossil fuels</w:t>
            </w:r>
          </w:p>
          <w:p w:rsidR="00B16509" w:rsidRDefault="00B16509" w:rsidP="001E5DAB">
            <w:pPr>
              <w:rPr>
                <w:rFonts w:cstheme="minorHAnsi"/>
              </w:rPr>
            </w:pPr>
            <w:r>
              <w:rPr>
                <w:rFonts w:cstheme="minorHAnsi"/>
              </w:rPr>
              <w:t>Carbon dioxide</w:t>
            </w:r>
          </w:p>
          <w:p w:rsidR="00083649" w:rsidRDefault="00083649" w:rsidP="001E5DAB">
            <w:pPr>
              <w:rPr>
                <w:rFonts w:cstheme="minorHAnsi"/>
              </w:rPr>
            </w:pPr>
            <w:r>
              <w:rPr>
                <w:rFonts w:cstheme="minorHAnsi"/>
              </w:rPr>
              <w:t>Tropic of Capricorn</w:t>
            </w:r>
          </w:p>
          <w:p w:rsidR="00083649" w:rsidRDefault="00083649" w:rsidP="001E5DAB">
            <w:pPr>
              <w:rPr>
                <w:rFonts w:cstheme="minorHAnsi"/>
              </w:rPr>
            </w:pPr>
            <w:r>
              <w:rPr>
                <w:rFonts w:cstheme="minorHAnsi"/>
              </w:rPr>
              <w:t>Tropic of Cancer</w:t>
            </w:r>
          </w:p>
          <w:p w:rsidR="00083649" w:rsidRDefault="00083649" w:rsidP="001E5DAB">
            <w:pPr>
              <w:rPr>
                <w:rFonts w:cstheme="minorHAnsi"/>
              </w:rPr>
            </w:pPr>
            <w:r>
              <w:rPr>
                <w:rFonts w:cstheme="minorHAnsi"/>
              </w:rPr>
              <w:t>Equator</w:t>
            </w:r>
          </w:p>
          <w:p w:rsidR="00083649" w:rsidRDefault="00083649" w:rsidP="001E5DAB">
            <w:pPr>
              <w:rPr>
                <w:rFonts w:cstheme="minorHAnsi"/>
              </w:rPr>
            </w:pPr>
            <w:r>
              <w:rPr>
                <w:rFonts w:cstheme="minorHAnsi"/>
              </w:rPr>
              <w:t>Rainfall</w:t>
            </w:r>
          </w:p>
          <w:p w:rsidR="00FC6A77" w:rsidRDefault="00FC6A77" w:rsidP="001E5DAB">
            <w:pPr>
              <w:rPr>
                <w:rFonts w:cstheme="minorHAnsi"/>
              </w:rPr>
            </w:pPr>
            <w:r>
              <w:rPr>
                <w:rFonts w:cstheme="minorHAnsi"/>
              </w:rPr>
              <w:t>Rainforests</w:t>
            </w:r>
          </w:p>
          <w:p w:rsidR="00FC6A77" w:rsidRPr="002D6F05" w:rsidRDefault="00FC6A77" w:rsidP="001E5DAB">
            <w:pPr>
              <w:rPr>
                <w:rFonts w:cstheme="minorHAnsi"/>
              </w:rPr>
            </w:pPr>
            <w:r>
              <w:rPr>
                <w:rFonts w:cstheme="minorHAnsi"/>
              </w:rPr>
              <w:t>Ecosystem</w:t>
            </w:r>
          </w:p>
          <w:p w:rsidR="002D6F05" w:rsidRDefault="002D6F05" w:rsidP="001E5DAB">
            <w:pPr>
              <w:rPr>
                <w:rFonts w:cstheme="minorHAnsi"/>
              </w:rPr>
            </w:pPr>
            <w:r w:rsidRPr="002D6F05">
              <w:rPr>
                <w:rFonts w:cstheme="minorHAnsi"/>
              </w:rPr>
              <w:t>Impact</w:t>
            </w:r>
          </w:p>
          <w:p w:rsidR="002D6F05" w:rsidRDefault="002D6F05" w:rsidP="001E5DAB">
            <w:pPr>
              <w:rPr>
                <w:rFonts w:cstheme="minorHAnsi"/>
              </w:rPr>
            </w:pPr>
            <w:r>
              <w:rPr>
                <w:rFonts w:cstheme="minorHAnsi"/>
              </w:rPr>
              <w:t>Village</w:t>
            </w:r>
          </w:p>
          <w:p w:rsidR="002D6F05" w:rsidRDefault="002D6F05" w:rsidP="001E5DAB">
            <w:pPr>
              <w:rPr>
                <w:rFonts w:cstheme="minorHAnsi"/>
              </w:rPr>
            </w:pPr>
            <w:r>
              <w:rPr>
                <w:rFonts w:cstheme="minorHAnsi"/>
              </w:rPr>
              <w:t>Town</w:t>
            </w:r>
          </w:p>
          <w:p w:rsidR="002D6F05" w:rsidRDefault="002D6F05" w:rsidP="001E5DAB">
            <w:pPr>
              <w:rPr>
                <w:rFonts w:cstheme="minorHAnsi"/>
              </w:rPr>
            </w:pPr>
            <w:r>
              <w:rPr>
                <w:rFonts w:cstheme="minorHAnsi"/>
              </w:rPr>
              <w:t>Conurbation</w:t>
            </w:r>
          </w:p>
          <w:p w:rsidR="00FC6A77" w:rsidRDefault="002D6F05" w:rsidP="001E5DAB">
            <w:pPr>
              <w:rPr>
                <w:rFonts w:cstheme="minorHAnsi"/>
              </w:rPr>
            </w:pPr>
            <w:r>
              <w:rPr>
                <w:rFonts w:cstheme="minorHAnsi"/>
              </w:rPr>
              <w:t>Megacity (year 3 flashback)</w:t>
            </w:r>
          </w:p>
          <w:p w:rsidR="002D6F05" w:rsidRDefault="00FC6A77" w:rsidP="001E5DAB">
            <w:pPr>
              <w:rPr>
                <w:rFonts w:cstheme="minorHAnsi"/>
              </w:rPr>
            </w:pPr>
            <w:r>
              <w:rPr>
                <w:rFonts w:cstheme="minorHAnsi"/>
              </w:rPr>
              <w:t>Distribution</w:t>
            </w:r>
          </w:p>
          <w:p w:rsidR="00FC6A77" w:rsidRDefault="00FC6A77" w:rsidP="001E5DAB">
            <w:pPr>
              <w:rPr>
                <w:rFonts w:cstheme="minorHAnsi"/>
                <w:highlight w:val="yellow"/>
              </w:rPr>
            </w:pPr>
          </w:p>
        </w:tc>
      </w:tr>
    </w:tbl>
    <w:p w:rsidR="00A70567" w:rsidRPr="00F11082" w:rsidRDefault="00A70567">
      <w:pPr>
        <w:rPr>
          <w:rFonts w:cstheme="minorHAnsi"/>
        </w:rPr>
      </w:pPr>
    </w:p>
    <w:p w:rsidR="00A70567" w:rsidRPr="00F11082" w:rsidRDefault="00A70567">
      <w:pPr>
        <w:rPr>
          <w:rFonts w:cstheme="minorHAnsi"/>
        </w:rPr>
      </w:pPr>
    </w:p>
    <w:p w:rsidR="00A70567" w:rsidRPr="00F11082" w:rsidRDefault="00A70567">
      <w:pPr>
        <w:rPr>
          <w:rFonts w:cstheme="minorHAnsi"/>
        </w:rPr>
      </w:pPr>
    </w:p>
    <w:p w:rsidR="00A70567" w:rsidRDefault="00A70567">
      <w:pPr>
        <w:rPr>
          <w:rFonts w:cstheme="minorHAnsi"/>
        </w:rPr>
      </w:pPr>
    </w:p>
    <w:p w:rsidR="004054BB" w:rsidRPr="00F11082" w:rsidRDefault="004054BB">
      <w:pPr>
        <w:rPr>
          <w:rFonts w:cstheme="minorHAnsi"/>
        </w:rPr>
      </w:pPr>
    </w:p>
    <w:sectPr w:rsidR="004054BB" w:rsidRPr="00F11082" w:rsidSect="001952AA">
      <w:pgSz w:w="16838" w:h="11906" w:orient="landscape"/>
      <w:pgMar w:top="1077"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A72" w:rsidRDefault="00A36A72" w:rsidP="00A36A72">
      <w:pPr>
        <w:spacing w:after="0" w:line="240" w:lineRule="auto"/>
      </w:pPr>
      <w:r>
        <w:separator/>
      </w:r>
    </w:p>
  </w:endnote>
  <w:endnote w:type="continuationSeparator" w:id="0">
    <w:p w:rsidR="00A36A72" w:rsidRDefault="00A36A72" w:rsidP="00A36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A72" w:rsidRDefault="00A36A72" w:rsidP="00A36A72">
      <w:pPr>
        <w:spacing w:after="0" w:line="240" w:lineRule="auto"/>
      </w:pPr>
      <w:r>
        <w:separator/>
      </w:r>
    </w:p>
  </w:footnote>
  <w:footnote w:type="continuationSeparator" w:id="0">
    <w:p w:rsidR="00A36A72" w:rsidRDefault="00A36A72" w:rsidP="00A36A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A41C5"/>
    <w:multiLevelType w:val="hybridMultilevel"/>
    <w:tmpl w:val="DE588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F77CF"/>
    <w:multiLevelType w:val="hybridMultilevel"/>
    <w:tmpl w:val="13AC1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C4A35"/>
    <w:multiLevelType w:val="hybridMultilevel"/>
    <w:tmpl w:val="1AF0B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6969A7"/>
    <w:multiLevelType w:val="hybridMultilevel"/>
    <w:tmpl w:val="E6D4D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44D75"/>
    <w:multiLevelType w:val="multilevel"/>
    <w:tmpl w:val="932EF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64663"/>
    <w:multiLevelType w:val="hybridMultilevel"/>
    <w:tmpl w:val="8D268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97C34"/>
    <w:multiLevelType w:val="hybridMultilevel"/>
    <w:tmpl w:val="57EC8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EE30CB"/>
    <w:multiLevelType w:val="multilevel"/>
    <w:tmpl w:val="36104A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FA6005E"/>
    <w:multiLevelType w:val="hybridMultilevel"/>
    <w:tmpl w:val="6B249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166BCA"/>
    <w:multiLevelType w:val="hybridMultilevel"/>
    <w:tmpl w:val="F9EC679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49063CEB"/>
    <w:multiLevelType w:val="hybridMultilevel"/>
    <w:tmpl w:val="79E4B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7C4C2C"/>
    <w:multiLevelType w:val="hybridMultilevel"/>
    <w:tmpl w:val="0C7A0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FD38A7"/>
    <w:multiLevelType w:val="hybridMultilevel"/>
    <w:tmpl w:val="53100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5D7326"/>
    <w:multiLevelType w:val="hybridMultilevel"/>
    <w:tmpl w:val="87486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A5453E"/>
    <w:multiLevelType w:val="multilevel"/>
    <w:tmpl w:val="4868495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63854185"/>
    <w:multiLevelType w:val="multilevel"/>
    <w:tmpl w:val="7546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251395"/>
    <w:multiLevelType w:val="hybridMultilevel"/>
    <w:tmpl w:val="EB001F10"/>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17" w15:restartNumberingAfterBreak="0">
    <w:nsid w:val="6578758C"/>
    <w:multiLevelType w:val="hybridMultilevel"/>
    <w:tmpl w:val="62D01CF0"/>
    <w:lvl w:ilvl="0" w:tplc="4136090C">
      <w:numFmt w:val="bullet"/>
      <w:lvlText w:val=""/>
      <w:lvlJc w:val="left"/>
      <w:pPr>
        <w:ind w:left="910" w:hanging="360"/>
      </w:pPr>
      <w:rPr>
        <w:rFonts w:ascii="Symbol" w:eastAsiaTheme="minorHAnsi" w:hAnsi="Symbol" w:cstheme="minorHAnsi" w:hint="default"/>
      </w:rPr>
    </w:lvl>
    <w:lvl w:ilvl="1" w:tplc="08090003" w:tentative="1">
      <w:start w:val="1"/>
      <w:numFmt w:val="bullet"/>
      <w:lvlText w:val="o"/>
      <w:lvlJc w:val="left"/>
      <w:pPr>
        <w:ind w:left="1630" w:hanging="360"/>
      </w:pPr>
      <w:rPr>
        <w:rFonts w:ascii="Courier New" w:hAnsi="Courier New" w:cs="Courier New" w:hint="default"/>
      </w:rPr>
    </w:lvl>
    <w:lvl w:ilvl="2" w:tplc="08090005" w:tentative="1">
      <w:start w:val="1"/>
      <w:numFmt w:val="bullet"/>
      <w:lvlText w:val=""/>
      <w:lvlJc w:val="left"/>
      <w:pPr>
        <w:ind w:left="2350" w:hanging="360"/>
      </w:pPr>
      <w:rPr>
        <w:rFonts w:ascii="Wingdings" w:hAnsi="Wingdings" w:hint="default"/>
      </w:rPr>
    </w:lvl>
    <w:lvl w:ilvl="3" w:tplc="08090001" w:tentative="1">
      <w:start w:val="1"/>
      <w:numFmt w:val="bullet"/>
      <w:lvlText w:val=""/>
      <w:lvlJc w:val="left"/>
      <w:pPr>
        <w:ind w:left="3070" w:hanging="360"/>
      </w:pPr>
      <w:rPr>
        <w:rFonts w:ascii="Symbol" w:hAnsi="Symbol" w:hint="default"/>
      </w:rPr>
    </w:lvl>
    <w:lvl w:ilvl="4" w:tplc="08090003" w:tentative="1">
      <w:start w:val="1"/>
      <w:numFmt w:val="bullet"/>
      <w:lvlText w:val="o"/>
      <w:lvlJc w:val="left"/>
      <w:pPr>
        <w:ind w:left="3790" w:hanging="360"/>
      </w:pPr>
      <w:rPr>
        <w:rFonts w:ascii="Courier New" w:hAnsi="Courier New" w:cs="Courier New" w:hint="default"/>
      </w:rPr>
    </w:lvl>
    <w:lvl w:ilvl="5" w:tplc="08090005" w:tentative="1">
      <w:start w:val="1"/>
      <w:numFmt w:val="bullet"/>
      <w:lvlText w:val=""/>
      <w:lvlJc w:val="left"/>
      <w:pPr>
        <w:ind w:left="4510" w:hanging="360"/>
      </w:pPr>
      <w:rPr>
        <w:rFonts w:ascii="Wingdings" w:hAnsi="Wingdings" w:hint="default"/>
      </w:rPr>
    </w:lvl>
    <w:lvl w:ilvl="6" w:tplc="08090001" w:tentative="1">
      <w:start w:val="1"/>
      <w:numFmt w:val="bullet"/>
      <w:lvlText w:val=""/>
      <w:lvlJc w:val="left"/>
      <w:pPr>
        <w:ind w:left="5230" w:hanging="360"/>
      </w:pPr>
      <w:rPr>
        <w:rFonts w:ascii="Symbol" w:hAnsi="Symbol" w:hint="default"/>
      </w:rPr>
    </w:lvl>
    <w:lvl w:ilvl="7" w:tplc="08090003" w:tentative="1">
      <w:start w:val="1"/>
      <w:numFmt w:val="bullet"/>
      <w:lvlText w:val="o"/>
      <w:lvlJc w:val="left"/>
      <w:pPr>
        <w:ind w:left="5950" w:hanging="360"/>
      </w:pPr>
      <w:rPr>
        <w:rFonts w:ascii="Courier New" w:hAnsi="Courier New" w:cs="Courier New" w:hint="default"/>
      </w:rPr>
    </w:lvl>
    <w:lvl w:ilvl="8" w:tplc="08090005" w:tentative="1">
      <w:start w:val="1"/>
      <w:numFmt w:val="bullet"/>
      <w:lvlText w:val=""/>
      <w:lvlJc w:val="left"/>
      <w:pPr>
        <w:ind w:left="6670" w:hanging="360"/>
      </w:pPr>
      <w:rPr>
        <w:rFonts w:ascii="Wingdings" w:hAnsi="Wingdings" w:hint="default"/>
      </w:rPr>
    </w:lvl>
  </w:abstractNum>
  <w:abstractNum w:abstractNumId="18" w15:restartNumberingAfterBreak="0">
    <w:nsid w:val="66A77282"/>
    <w:multiLevelType w:val="hybridMultilevel"/>
    <w:tmpl w:val="57DC0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A16374"/>
    <w:multiLevelType w:val="multilevel"/>
    <w:tmpl w:val="3FD88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B97CA9"/>
    <w:multiLevelType w:val="hybridMultilevel"/>
    <w:tmpl w:val="46B03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C472E8D"/>
    <w:multiLevelType w:val="hybridMultilevel"/>
    <w:tmpl w:val="335221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DEA78AD"/>
    <w:multiLevelType w:val="hybridMultilevel"/>
    <w:tmpl w:val="A2C6F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F50E56"/>
    <w:multiLevelType w:val="hybridMultilevel"/>
    <w:tmpl w:val="64962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1622ED"/>
    <w:multiLevelType w:val="hybridMultilevel"/>
    <w:tmpl w:val="3F54E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D10DA1"/>
    <w:multiLevelType w:val="hybridMultilevel"/>
    <w:tmpl w:val="261A0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96158D"/>
    <w:multiLevelType w:val="hybridMultilevel"/>
    <w:tmpl w:val="FBB03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CB7BED"/>
    <w:multiLevelType w:val="hybridMultilevel"/>
    <w:tmpl w:val="11821B74"/>
    <w:lvl w:ilvl="0" w:tplc="08090001">
      <w:start w:val="1"/>
      <w:numFmt w:val="bullet"/>
      <w:lvlText w:val=""/>
      <w:lvlJc w:val="left"/>
      <w:pPr>
        <w:ind w:left="91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541FFB"/>
    <w:multiLevelType w:val="hybridMultilevel"/>
    <w:tmpl w:val="151C3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0"/>
  </w:num>
  <w:num w:numId="4">
    <w:abstractNumId w:val="23"/>
  </w:num>
  <w:num w:numId="5">
    <w:abstractNumId w:val="18"/>
  </w:num>
  <w:num w:numId="6">
    <w:abstractNumId w:val="24"/>
  </w:num>
  <w:num w:numId="7">
    <w:abstractNumId w:val="26"/>
  </w:num>
  <w:num w:numId="8">
    <w:abstractNumId w:val="13"/>
  </w:num>
  <w:num w:numId="9">
    <w:abstractNumId w:val="9"/>
  </w:num>
  <w:num w:numId="10">
    <w:abstractNumId w:val="10"/>
  </w:num>
  <w:num w:numId="11">
    <w:abstractNumId w:val="21"/>
  </w:num>
  <w:num w:numId="12">
    <w:abstractNumId w:val="21"/>
  </w:num>
  <w:num w:numId="13">
    <w:abstractNumId w:val="16"/>
  </w:num>
  <w:num w:numId="14">
    <w:abstractNumId w:val="28"/>
  </w:num>
  <w:num w:numId="15">
    <w:abstractNumId w:val="6"/>
  </w:num>
  <w:num w:numId="16">
    <w:abstractNumId w:val="22"/>
  </w:num>
  <w:num w:numId="17">
    <w:abstractNumId w:val="17"/>
  </w:num>
  <w:num w:numId="18">
    <w:abstractNumId w:val="27"/>
  </w:num>
  <w:num w:numId="19">
    <w:abstractNumId w:val="19"/>
  </w:num>
  <w:num w:numId="20">
    <w:abstractNumId w:val="4"/>
  </w:num>
  <w:num w:numId="21">
    <w:abstractNumId w:val="15"/>
  </w:num>
  <w:num w:numId="22">
    <w:abstractNumId w:val="14"/>
  </w:num>
  <w:num w:numId="23">
    <w:abstractNumId w:val="2"/>
  </w:num>
  <w:num w:numId="24">
    <w:abstractNumId w:val="20"/>
  </w:num>
  <w:num w:numId="25">
    <w:abstractNumId w:val="25"/>
  </w:num>
  <w:num w:numId="26">
    <w:abstractNumId w:val="12"/>
  </w:num>
  <w:num w:numId="27">
    <w:abstractNumId w:val="5"/>
  </w:num>
  <w:num w:numId="28">
    <w:abstractNumId w:val="1"/>
  </w:num>
  <w:num w:numId="29">
    <w:abstractNumId w:val="3"/>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67"/>
    <w:rsid w:val="000114F3"/>
    <w:rsid w:val="00030DAC"/>
    <w:rsid w:val="00083649"/>
    <w:rsid w:val="000D7D35"/>
    <w:rsid w:val="000E240F"/>
    <w:rsid w:val="001300B9"/>
    <w:rsid w:val="00151ADD"/>
    <w:rsid w:val="001824FF"/>
    <w:rsid w:val="001952AA"/>
    <w:rsid w:val="001B6FEA"/>
    <w:rsid w:val="001E5DAB"/>
    <w:rsid w:val="002549FC"/>
    <w:rsid w:val="002847A3"/>
    <w:rsid w:val="002A75F0"/>
    <w:rsid w:val="002D6F05"/>
    <w:rsid w:val="002F0AB1"/>
    <w:rsid w:val="00315CDA"/>
    <w:rsid w:val="00327BE6"/>
    <w:rsid w:val="0033179B"/>
    <w:rsid w:val="00370A36"/>
    <w:rsid w:val="003775E9"/>
    <w:rsid w:val="00381913"/>
    <w:rsid w:val="003975F5"/>
    <w:rsid w:val="003E27AB"/>
    <w:rsid w:val="004054BB"/>
    <w:rsid w:val="00410D1B"/>
    <w:rsid w:val="00445B9D"/>
    <w:rsid w:val="0047142D"/>
    <w:rsid w:val="0048183A"/>
    <w:rsid w:val="004A5662"/>
    <w:rsid w:val="005509CE"/>
    <w:rsid w:val="005F5982"/>
    <w:rsid w:val="005F709C"/>
    <w:rsid w:val="006015F5"/>
    <w:rsid w:val="00615F6D"/>
    <w:rsid w:val="006167E4"/>
    <w:rsid w:val="006B0B31"/>
    <w:rsid w:val="006B5E6E"/>
    <w:rsid w:val="006E0372"/>
    <w:rsid w:val="006E6D29"/>
    <w:rsid w:val="00736905"/>
    <w:rsid w:val="007448DE"/>
    <w:rsid w:val="00755C6C"/>
    <w:rsid w:val="00763079"/>
    <w:rsid w:val="00776EB2"/>
    <w:rsid w:val="00795139"/>
    <w:rsid w:val="007B4A20"/>
    <w:rsid w:val="007C6576"/>
    <w:rsid w:val="007F4A29"/>
    <w:rsid w:val="00806740"/>
    <w:rsid w:val="00823211"/>
    <w:rsid w:val="00870DEE"/>
    <w:rsid w:val="008872CF"/>
    <w:rsid w:val="00892701"/>
    <w:rsid w:val="008A7986"/>
    <w:rsid w:val="008C7709"/>
    <w:rsid w:val="008E5637"/>
    <w:rsid w:val="008E7666"/>
    <w:rsid w:val="008F5852"/>
    <w:rsid w:val="00911D7D"/>
    <w:rsid w:val="009210FE"/>
    <w:rsid w:val="009305DD"/>
    <w:rsid w:val="009B73B6"/>
    <w:rsid w:val="00A36A72"/>
    <w:rsid w:val="00A70567"/>
    <w:rsid w:val="00AD3F02"/>
    <w:rsid w:val="00B03A7E"/>
    <w:rsid w:val="00B1012C"/>
    <w:rsid w:val="00B16509"/>
    <w:rsid w:val="00B433D9"/>
    <w:rsid w:val="00B76031"/>
    <w:rsid w:val="00C03ECE"/>
    <w:rsid w:val="00C4129D"/>
    <w:rsid w:val="00C86960"/>
    <w:rsid w:val="00CC22D9"/>
    <w:rsid w:val="00CD3260"/>
    <w:rsid w:val="00CE791B"/>
    <w:rsid w:val="00D26881"/>
    <w:rsid w:val="00D3589F"/>
    <w:rsid w:val="00D45F68"/>
    <w:rsid w:val="00D7273D"/>
    <w:rsid w:val="00D85414"/>
    <w:rsid w:val="00D92C11"/>
    <w:rsid w:val="00D93688"/>
    <w:rsid w:val="00DD705B"/>
    <w:rsid w:val="00E13422"/>
    <w:rsid w:val="00E5208A"/>
    <w:rsid w:val="00EC3E4F"/>
    <w:rsid w:val="00F11082"/>
    <w:rsid w:val="00F439E8"/>
    <w:rsid w:val="00F80C47"/>
    <w:rsid w:val="00FA7679"/>
    <w:rsid w:val="00FB1A8F"/>
    <w:rsid w:val="00FB254F"/>
    <w:rsid w:val="00FC0F68"/>
    <w:rsid w:val="00FC2D19"/>
    <w:rsid w:val="00FC5AF9"/>
    <w:rsid w:val="00FC6A7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8BC2A"/>
  <w15:docId w15:val="{85F628AC-F48F-49D5-8926-98FBB7A61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114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0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240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872CF"/>
    <w:pPr>
      <w:ind w:left="720"/>
      <w:contextualSpacing/>
    </w:pPr>
  </w:style>
  <w:style w:type="paragraph" w:styleId="NoSpacing">
    <w:name w:val="No Spacing"/>
    <w:uiPriority w:val="1"/>
    <w:qFormat/>
    <w:rsid w:val="008872CF"/>
    <w:pPr>
      <w:widowControl w:val="0"/>
      <w:spacing w:after="0" w:line="240" w:lineRule="auto"/>
    </w:pPr>
    <w:rPr>
      <w:rFonts w:ascii="Georgia" w:eastAsia="Georgia" w:hAnsi="Georgia" w:cs="Georgia"/>
      <w:lang w:eastAsia="en-GB" w:bidi="en-GB"/>
    </w:rPr>
  </w:style>
  <w:style w:type="paragraph" w:styleId="Header">
    <w:name w:val="header"/>
    <w:basedOn w:val="Normal"/>
    <w:link w:val="HeaderChar"/>
    <w:uiPriority w:val="99"/>
    <w:unhideWhenUsed/>
    <w:rsid w:val="00445B9D"/>
    <w:pPr>
      <w:tabs>
        <w:tab w:val="center" w:pos="4513"/>
        <w:tab w:val="right" w:pos="9026"/>
      </w:tabs>
      <w:spacing w:after="0" w:line="240" w:lineRule="auto"/>
    </w:pPr>
    <w:rPr>
      <w:rFonts w:ascii="Cambria" w:eastAsia="MS Mincho" w:hAnsi="Cambria" w:cs="Times New Roman"/>
      <w:sz w:val="24"/>
      <w:szCs w:val="24"/>
    </w:rPr>
  </w:style>
  <w:style w:type="character" w:customStyle="1" w:styleId="HeaderChar">
    <w:name w:val="Header Char"/>
    <w:basedOn w:val="DefaultParagraphFont"/>
    <w:link w:val="Header"/>
    <w:uiPriority w:val="99"/>
    <w:rsid w:val="00445B9D"/>
    <w:rPr>
      <w:rFonts w:ascii="Cambria" w:eastAsia="MS Mincho" w:hAnsi="Cambria" w:cs="Times New Roman"/>
      <w:sz w:val="24"/>
      <w:szCs w:val="24"/>
    </w:rPr>
  </w:style>
  <w:style w:type="paragraph" w:styleId="Footer">
    <w:name w:val="footer"/>
    <w:basedOn w:val="Normal"/>
    <w:link w:val="FooterChar"/>
    <w:uiPriority w:val="99"/>
    <w:unhideWhenUsed/>
    <w:rsid w:val="00A36A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A72"/>
  </w:style>
  <w:style w:type="paragraph" w:styleId="NormalWeb">
    <w:name w:val="Normal (Web)"/>
    <w:basedOn w:val="Normal"/>
    <w:uiPriority w:val="99"/>
    <w:semiHidden/>
    <w:unhideWhenUsed/>
    <w:rsid w:val="00B760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ncQhead">
    <w:name w:val="Anc Q head"/>
    <w:basedOn w:val="Normal"/>
    <w:rsid w:val="00CD3260"/>
    <w:pPr>
      <w:spacing w:after="120" w:line="240" w:lineRule="auto"/>
    </w:pPr>
    <w:rPr>
      <w:rFonts w:ascii="Arial Narrow" w:eastAsia="Cambria" w:hAnsi="Arial Narrow" w:cs="Times New Roman"/>
      <w:b/>
      <w:color w:val="0070C0"/>
      <w:sz w:val="28"/>
      <w:szCs w:val="24"/>
    </w:rPr>
  </w:style>
  <w:style w:type="character" w:customStyle="1" w:styleId="Heading1Char">
    <w:name w:val="Heading 1 Char"/>
    <w:basedOn w:val="DefaultParagraphFont"/>
    <w:link w:val="Heading1"/>
    <w:uiPriority w:val="9"/>
    <w:rsid w:val="000114F3"/>
    <w:rPr>
      <w:rFonts w:ascii="Times New Roman" w:eastAsia="Times New Roman" w:hAnsi="Times New Roman" w:cs="Times New Roman"/>
      <w:b/>
      <w:bCs/>
      <w:kern w:val="36"/>
      <w:sz w:val="48"/>
      <w:szCs w:val="48"/>
      <w:lang w:eastAsia="en-GB"/>
    </w:rPr>
  </w:style>
  <w:style w:type="character" w:customStyle="1" w:styleId="govuk-caption-xl">
    <w:name w:val="govuk-caption-xl"/>
    <w:basedOn w:val="DefaultParagraphFont"/>
    <w:rsid w:val="000114F3"/>
  </w:style>
  <w:style w:type="paragraph" w:customStyle="1" w:styleId="publication-headerlast-changed">
    <w:name w:val="publication-header__last-changed"/>
    <w:basedOn w:val="Normal"/>
    <w:rsid w:val="000114F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89659">
      <w:bodyDiv w:val="1"/>
      <w:marLeft w:val="0"/>
      <w:marRight w:val="0"/>
      <w:marTop w:val="0"/>
      <w:marBottom w:val="0"/>
      <w:divBdr>
        <w:top w:val="none" w:sz="0" w:space="0" w:color="auto"/>
        <w:left w:val="none" w:sz="0" w:space="0" w:color="auto"/>
        <w:bottom w:val="none" w:sz="0" w:space="0" w:color="auto"/>
        <w:right w:val="none" w:sz="0" w:space="0" w:color="auto"/>
      </w:divBdr>
    </w:div>
    <w:div w:id="421949471">
      <w:bodyDiv w:val="1"/>
      <w:marLeft w:val="0"/>
      <w:marRight w:val="0"/>
      <w:marTop w:val="0"/>
      <w:marBottom w:val="0"/>
      <w:divBdr>
        <w:top w:val="none" w:sz="0" w:space="0" w:color="auto"/>
        <w:left w:val="none" w:sz="0" w:space="0" w:color="auto"/>
        <w:bottom w:val="none" w:sz="0" w:space="0" w:color="auto"/>
        <w:right w:val="none" w:sz="0" w:space="0" w:color="auto"/>
      </w:divBdr>
      <w:divsChild>
        <w:div w:id="1243569490">
          <w:marLeft w:val="0"/>
          <w:marRight w:val="0"/>
          <w:marTop w:val="0"/>
          <w:marBottom w:val="0"/>
          <w:divBdr>
            <w:top w:val="none" w:sz="0" w:space="0" w:color="auto"/>
            <w:left w:val="none" w:sz="0" w:space="0" w:color="auto"/>
            <w:bottom w:val="none" w:sz="0" w:space="0" w:color="auto"/>
            <w:right w:val="none" w:sz="0" w:space="0" w:color="auto"/>
          </w:divBdr>
        </w:div>
        <w:div w:id="957373228">
          <w:marLeft w:val="0"/>
          <w:marRight w:val="0"/>
          <w:marTop w:val="0"/>
          <w:marBottom w:val="0"/>
          <w:divBdr>
            <w:top w:val="none" w:sz="0" w:space="0" w:color="auto"/>
            <w:left w:val="none" w:sz="0" w:space="0" w:color="auto"/>
            <w:bottom w:val="none" w:sz="0" w:space="0" w:color="auto"/>
            <w:right w:val="none" w:sz="0" w:space="0" w:color="auto"/>
          </w:divBdr>
        </w:div>
        <w:div w:id="1445539066">
          <w:marLeft w:val="0"/>
          <w:marRight w:val="0"/>
          <w:marTop w:val="0"/>
          <w:marBottom w:val="0"/>
          <w:divBdr>
            <w:top w:val="none" w:sz="0" w:space="0" w:color="auto"/>
            <w:left w:val="none" w:sz="0" w:space="0" w:color="auto"/>
            <w:bottom w:val="none" w:sz="0" w:space="0" w:color="auto"/>
            <w:right w:val="none" w:sz="0" w:space="0" w:color="auto"/>
          </w:divBdr>
        </w:div>
      </w:divsChild>
    </w:div>
    <w:div w:id="474102603">
      <w:bodyDiv w:val="1"/>
      <w:marLeft w:val="0"/>
      <w:marRight w:val="0"/>
      <w:marTop w:val="0"/>
      <w:marBottom w:val="0"/>
      <w:divBdr>
        <w:top w:val="none" w:sz="0" w:space="0" w:color="auto"/>
        <w:left w:val="none" w:sz="0" w:space="0" w:color="auto"/>
        <w:bottom w:val="none" w:sz="0" w:space="0" w:color="auto"/>
        <w:right w:val="none" w:sz="0" w:space="0" w:color="auto"/>
      </w:divBdr>
      <w:divsChild>
        <w:div w:id="1975594995">
          <w:marLeft w:val="0"/>
          <w:marRight w:val="0"/>
          <w:marTop w:val="0"/>
          <w:marBottom w:val="0"/>
          <w:divBdr>
            <w:top w:val="none" w:sz="0" w:space="0" w:color="auto"/>
            <w:left w:val="none" w:sz="0" w:space="0" w:color="auto"/>
            <w:bottom w:val="none" w:sz="0" w:space="0" w:color="auto"/>
            <w:right w:val="none" w:sz="0" w:space="0" w:color="auto"/>
          </w:divBdr>
        </w:div>
      </w:divsChild>
    </w:div>
    <w:div w:id="480469178">
      <w:bodyDiv w:val="1"/>
      <w:marLeft w:val="0"/>
      <w:marRight w:val="0"/>
      <w:marTop w:val="0"/>
      <w:marBottom w:val="0"/>
      <w:divBdr>
        <w:top w:val="none" w:sz="0" w:space="0" w:color="auto"/>
        <w:left w:val="none" w:sz="0" w:space="0" w:color="auto"/>
        <w:bottom w:val="none" w:sz="0" w:space="0" w:color="auto"/>
        <w:right w:val="none" w:sz="0" w:space="0" w:color="auto"/>
      </w:divBdr>
      <w:divsChild>
        <w:div w:id="848564249">
          <w:marLeft w:val="0"/>
          <w:marRight w:val="0"/>
          <w:marTop w:val="0"/>
          <w:marBottom w:val="0"/>
          <w:divBdr>
            <w:top w:val="none" w:sz="0" w:space="0" w:color="auto"/>
            <w:left w:val="none" w:sz="0" w:space="0" w:color="auto"/>
            <w:bottom w:val="none" w:sz="0" w:space="0" w:color="auto"/>
            <w:right w:val="none" w:sz="0" w:space="0" w:color="auto"/>
          </w:divBdr>
        </w:div>
      </w:divsChild>
    </w:div>
    <w:div w:id="866941992">
      <w:bodyDiv w:val="1"/>
      <w:marLeft w:val="0"/>
      <w:marRight w:val="0"/>
      <w:marTop w:val="0"/>
      <w:marBottom w:val="0"/>
      <w:divBdr>
        <w:top w:val="none" w:sz="0" w:space="0" w:color="auto"/>
        <w:left w:val="none" w:sz="0" w:space="0" w:color="auto"/>
        <w:bottom w:val="none" w:sz="0" w:space="0" w:color="auto"/>
        <w:right w:val="none" w:sz="0" w:space="0" w:color="auto"/>
      </w:divBdr>
    </w:div>
    <w:div w:id="983507314">
      <w:bodyDiv w:val="1"/>
      <w:marLeft w:val="0"/>
      <w:marRight w:val="0"/>
      <w:marTop w:val="0"/>
      <w:marBottom w:val="0"/>
      <w:divBdr>
        <w:top w:val="none" w:sz="0" w:space="0" w:color="auto"/>
        <w:left w:val="none" w:sz="0" w:space="0" w:color="auto"/>
        <w:bottom w:val="none" w:sz="0" w:space="0" w:color="auto"/>
        <w:right w:val="none" w:sz="0" w:space="0" w:color="auto"/>
      </w:divBdr>
    </w:div>
    <w:div w:id="1016465848">
      <w:bodyDiv w:val="1"/>
      <w:marLeft w:val="0"/>
      <w:marRight w:val="0"/>
      <w:marTop w:val="0"/>
      <w:marBottom w:val="0"/>
      <w:divBdr>
        <w:top w:val="none" w:sz="0" w:space="0" w:color="auto"/>
        <w:left w:val="none" w:sz="0" w:space="0" w:color="auto"/>
        <w:bottom w:val="none" w:sz="0" w:space="0" w:color="auto"/>
        <w:right w:val="none" w:sz="0" w:space="0" w:color="auto"/>
      </w:divBdr>
    </w:div>
    <w:div w:id="1030302470">
      <w:bodyDiv w:val="1"/>
      <w:marLeft w:val="0"/>
      <w:marRight w:val="0"/>
      <w:marTop w:val="0"/>
      <w:marBottom w:val="0"/>
      <w:divBdr>
        <w:top w:val="none" w:sz="0" w:space="0" w:color="auto"/>
        <w:left w:val="none" w:sz="0" w:space="0" w:color="auto"/>
        <w:bottom w:val="none" w:sz="0" w:space="0" w:color="auto"/>
        <w:right w:val="none" w:sz="0" w:space="0" w:color="auto"/>
      </w:divBdr>
      <w:divsChild>
        <w:div w:id="391926841">
          <w:marLeft w:val="0"/>
          <w:marRight w:val="0"/>
          <w:marTop w:val="0"/>
          <w:marBottom w:val="0"/>
          <w:divBdr>
            <w:top w:val="none" w:sz="0" w:space="0" w:color="auto"/>
            <w:left w:val="none" w:sz="0" w:space="0" w:color="auto"/>
            <w:bottom w:val="none" w:sz="0" w:space="0" w:color="auto"/>
            <w:right w:val="none" w:sz="0" w:space="0" w:color="auto"/>
          </w:divBdr>
        </w:div>
      </w:divsChild>
    </w:div>
    <w:div w:id="1105224227">
      <w:bodyDiv w:val="1"/>
      <w:marLeft w:val="0"/>
      <w:marRight w:val="0"/>
      <w:marTop w:val="0"/>
      <w:marBottom w:val="0"/>
      <w:divBdr>
        <w:top w:val="none" w:sz="0" w:space="0" w:color="auto"/>
        <w:left w:val="none" w:sz="0" w:space="0" w:color="auto"/>
        <w:bottom w:val="none" w:sz="0" w:space="0" w:color="auto"/>
        <w:right w:val="none" w:sz="0" w:space="0" w:color="auto"/>
      </w:divBdr>
    </w:div>
    <w:div w:id="177740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74F82164.dotm</Template>
  <TotalTime>289</TotalTime>
  <Pages>8</Pages>
  <Words>1803</Words>
  <Characters>10282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LBARKER</dc:creator>
  <cp:lastModifiedBy>HKANE</cp:lastModifiedBy>
  <cp:revision>15</cp:revision>
  <dcterms:created xsi:type="dcterms:W3CDTF">2023-09-07T16:52:00Z</dcterms:created>
  <dcterms:modified xsi:type="dcterms:W3CDTF">2023-11-13T11:49:00Z</dcterms:modified>
</cp:coreProperties>
</file>