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43" w:rsidRPr="00C61C43" w:rsidRDefault="00C61C43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08044E" wp14:editId="3C9A0A2A">
            <wp:simplePos x="0" y="0"/>
            <wp:positionH relativeFrom="column">
              <wp:posOffset>-890649</wp:posOffset>
            </wp:positionH>
            <wp:positionV relativeFrom="paragraph">
              <wp:posOffset>-950026</wp:posOffset>
            </wp:positionV>
            <wp:extent cx="7303324" cy="21348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/>
                    <a:stretch/>
                  </pic:blipFill>
                  <pic:spPr bwMode="auto">
                    <a:xfrm>
                      <a:off x="0" y="0"/>
                      <a:ext cx="7303227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color w:val="000000"/>
          <w:sz w:val="56"/>
          <w:szCs w:val="56"/>
        </w:rPr>
        <w:t>Me</w:t>
      </w:r>
      <w:r w:rsidRPr="00C61C43">
        <w:rPr>
          <w:rFonts w:ascii="SassoonCRInfant" w:hAnsi="SassoonCRInfant"/>
          <w:color w:val="000000"/>
          <w:sz w:val="44"/>
          <w:szCs w:val="44"/>
        </w:rPr>
        <w:t>thod</w:t>
      </w:r>
    </w:p>
    <w:p w:rsidR="00F73192" w:rsidRPr="00C61C43" w:rsidRDefault="00F73192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</w:p>
    <w:p w:rsidR="00F73192" w:rsidRPr="00C61C43" w:rsidRDefault="00F73192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</w:p>
    <w:p w:rsidR="00C61C43" w:rsidRPr="00C61C43" w:rsidRDefault="00C61C43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9E3CA8A" wp14:editId="32DE06E5">
            <wp:simplePos x="0" y="0"/>
            <wp:positionH relativeFrom="column">
              <wp:posOffset>4678877</wp:posOffset>
            </wp:positionH>
            <wp:positionV relativeFrom="paragraph">
              <wp:posOffset>301534</wp:posOffset>
            </wp:positionV>
            <wp:extent cx="1603169" cy="112789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7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43">
        <w:rPr>
          <w:rFonts w:ascii="SassoonCRInfant" w:hAnsi="SassoonCRInfant"/>
          <w:color w:val="000000"/>
          <w:sz w:val="44"/>
          <w:szCs w:val="44"/>
        </w:rPr>
        <w:t>Method:</w:t>
      </w:r>
    </w:p>
    <w:p w:rsidR="00C61C43" w:rsidRPr="00C61C43" w:rsidRDefault="00C61C43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</w:p>
    <w:p w:rsidR="00F73192" w:rsidRPr="00C61C43" w:rsidRDefault="00F73192" w:rsidP="00F7319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rFonts w:ascii="SassoonCRInfant" w:hAnsi="SassoonCRInfant"/>
          <w:color w:val="000000"/>
          <w:sz w:val="44"/>
          <w:szCs w:val="44"/>
        </w:rPr>
        <w:t>First wet the paper towel</w:t>
      </w:r>
      <w:r w:rsidRPr="00C61C43">
        <w:rPr>
          <w:noProof/>
          <w:sz w:val="44"/>
          <w:szCs w:val="44"/>
        </w:rPr>
        <w:t xml:space="preserve"> </w:t>
      </w:r>
    </w:p>
    <w:p w:rsidR="00F73192" w:rsidRPr="00C61C43" w:rsidRDefault="00F73192" w:rsidP="00F73192">
      <w:pPr>
        <w:pStyle w:val="NormalWeb"/>
        <w:spacing w:before="0" w:beforeAutospacing="0" w:after="0" w:afterAutospacing="0"/>
        <w:ind w:left="1080"/>
        <w:rPr>
          <w:rFonts w:ascii="SassoonCRInfant" w:hAnsi="SassoonCRInfant"/>
          <w:sz w:val="44"/>
          <w:szCs w:val="44"/>
        </w:rPr>
      </w:pPr>
    </w:p>
    <w:p w:rsidR="00C61C43" w:rsidRPr="00C61C43" w:rsidRDefault="00C61C43" w:rsidP="00F73192">
      <w:pPr>
        <w:pStyle w:val="NormalWeb"/>
        <w:spacing w:before="0" w:beforeAutospacing="0" w:after="0" w:afterAutospacing="0"/>
        <w:ind w:left="1080"/>
        <w:rPr>
          <w:rFonts w:ascii="SassoonCRInfant" w:hAnsi="SassoonCRInfant"/>
          <w:sz w:val="44"/>
          <w:szCs w:val="44"/>
        </w:rPr>
      </w:pPr>
    </w:p>
    <w:p w:rsidR="00C61C43" w:rsidRPr="00C61C43" w:rsidRDefault="00C61C43" w:rsidP="00F73192">
      <w:pPr>
        <w:pStyle w:val="NormalWeb"/>
        <w:spacing w:before="0" w:beforeAutospacing="0" w:after="0" w:afterAutospacing="0"/>
        <w:ind w:left="1080"/>
        <w:rPr>
          <w:rFonts w:ascii="SassoonCRInfant" w:hAnsi="SassoonCRInfant"/>
          <w:sz w:val="44"/>
          <w:szCs w:val="44"/>
        </w:rPr>
      </w:pPr>
      <w:r w:rsidRPr="00C61C43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DEDF084" wp14:editId="5C30DA7C">
            <wp:simplePos x="0" y="0"/>
            <wp:positionH relativeFrom="column">
              <wp:posOffset>4678680</wp:posOffset>
            </wp:positionH>
            <wp:positionV relativeFrom="paragraph">
              <wp:posOffset>216535</wp:posOffset>
            </wp:positionV>
            <wp:extent cx="1638300" cy="1160780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830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192" w:rsidRPr="00C61C43" w:rsidRDefault="00F73192" w:rsidP="00F73192">
      <w:pPr>
        <w:pStyle w:val="NormalWeb"/>
        <w:spacing w:before="0" w:beforeAutospacing="0" w:after="0" w:afterAutospacing="0"/>
        <w:ind w:left="1080"/>
        <w:rPr>
          <w:rFonts w:ascii="SassoonCRInfant" w:hAnsi="SassoonCRInfant"/>
          <w:sz w:val="44"/>
          <w:szCs w:val="44"/>
        </w:rPr>
      </w:pPr>
    </w:p>
    <w:p w:rsidR="00F73192" w:rsidRPr="00C61C43" w:rsidRDefault="00F73192" w:rsidP="00F7319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rFonts w:ascii="SassoonCRInfant" w:hAnsi="SassoonCRInfant"/>
          <w:color w:val="000000"/>
          <w:sz w:val="44"/>
          <w:szCs w:val="44"/>
        </w:rPr>
        <w:t>Put towel inside the bag. </w:t>
      </w:r>
    </w:p>
    <w:p w:rsidR="00F73192" w:rsidRPr="00C61C43" w:rsidRDefault="00F73192" w:rsidP="00F73192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  <w:sz w:val="44"/>
          <w:szCs w:val="44"/>
        </w:rPr>
      </w:pPr>
    </w:p>
    <w:p w:rsidR="00F73192" w:rsidRPr="00C61C43" w:rsidRDefault="00F73192" w:rsidP="00F73192">
      <w:pPr>
        <w:pStyle w:val="NormalWeb"/>
        <w:spacing w:before="0" w:beforeAutospacing="0" w:after="0" w:afterAutospacing="0"/>
        <w:rPr>
          <w:rFonts w:ascii="SassoonCRInfant" w:hAnsi="SassoonCRInfant"/>
          <w:sz w:val="44"/>
          <w:szCs w:val="44"/>
        </w:rPr>
      </w:pPr>
    </w:p>
    <w:p w:rsidR="00C61C43" w:rsidRPr="00C61C43" w:rsidRDefault="00C61C43" w:rsidP="00F73192">
      <w:pPr>
        <w:pStyle w:val="NormalWeb"/>
        <w:spacing w:before="0" w:beforeAutospacing="0" w:after="0" w:afterAutospacing="0"/>
        <w:rPr>
          <w:rFonts w:ascii="SassoonCRInfant" w:hAnsi="SassoonCRInfant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A5B200" wp14:editId="16AA7DB3">
            <wp:simplePos x="0" y="0"/>
            <wp:positionH relativeFrom="column">
              <wp:posOffset>4761230</wp:posOffset>
            </wp:positionH>
            <wp:positionV relativeFrom="paragraph">
              <wp:posOffset>120650</wp:posOffset>
            </wp:positionV>
            <wp:extent cx="1565910" cy="12344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C43" w:rsidRPr="00C61C43" w:rsidRDefault="00C61C43" w:rsidP="00F73192">
      <w:pPr>
        <w:pStyle w:val="NormalWeb"/>
        <w:spacing w:before="0" w:beforeAutospacing="0" w:after="0" w:afterAutospacing="0"/>
        <w:rPr>
          <w:rFonts w:ascii="SassoonCRInfant" w:hAnsi="SassoonCRInfant"/>
          <w:sz w:val="44"/>
          <w:szCs w:val="44"/>
        </w:rPr>
      </w:pPr>
    </w:p>
    <w:p w:rsidR="00C61C43" w:rsidRPr="00C61C43" w:rsidRDefault="00F73192" w:rsidP="00F73192">
      <w:pPr>
        <w:pStyle w:val="NormalWeb"/>
        <w:numPr>
          <w:ilvl w:val="0"/>
          <w:numId w:val="1"/>
        </w:numPr>
        <w:spacing w:before="0" w:beforeAutospacing="0" w:after="124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rFonts w:ascii="SassoonCRInfant" w:hAnsi="SassoonCRInfant"/>
          <w:color w:val="000000"/>
          <w:sz w:val="44"/>
          <w:szCs w:val="44"/>
        </w:rPr>
        <w:t xml:space="preserve">Put the bean on the paper </w:t>
      </w:r>
    </w:p>
    <w:p w:rsidR="00F73192" w:rsidRPr="00C61C43" w:rsidRDefault="00C61C43" w:rsidP="00C61C43">
      <w:pPr>
        <w:pStyle w:val="NormalWeb"/>
        <w:spacing w:before="0" w:beforeAutospacing="0" w:after="124" w:afterAutospacing="0"/>
        <w:ind w:left="1080"/>
        <w:rPr>
          <w:rFonts w:ascii="SassoonCRInfant" w:hAnsi="SassoonCRInfant"/>
          <w:color w:val="000000"/>
          <w:sz w:val="44"/>
          <w:szCs w:val="44"/>
        </w:rPr>
      </w:pPr>
      <w:proofErr w:type="gramStart"/>
      <w:r w:rsidRPr="00C61C43">
        <w:rPr>
          <w:rFonts w:ascii="SassoonCRInfant" w:hAnsi="SassoonCRInfant"/>
          <w:color w:val="000000"/>
          <w:sz w:val="44"/>
          <w:szCs w:val="44"/>
        </w:rPr>
        <w:t>t</w:t>
      </w:r>
      <w:r w:rsidR="00F73192" w:rsidRPr="00C61C43">
        <w:rPr>
          <w:rFonts w:ascii="SassoonCRInfant" w:hAnsi="SassoonCRInfant"/>
          <w:color w:val="000000"/>
          <w:sz w:val="44"/>
          <w:szCs w:val="44"/>
        </w:rPr>
        <w:t>owel</w:t>
      </w:r>
      <w:proofErr w:type="gramEnd"/>
      <w:r w:rsidRPr="00C61C43">
        <w:rPr>
          <w:rFonts w:ascii="SassoonCRInfant" w:hAnsi="SassoonCRInfant"/>
          <w:color w:val="000000"/>
          <w:sz w:val="44"/>
          <w:szCs w:val="44"/>
        </w:rPr>
        <w:t xml:space="preserve">. </w:t>
      </w:r>
    </w:p>
    <w:p w:rsidR="00C61C43" w:rsidRPr="00C61C43" w:rsidRDefault="00C61C43" w:rsidP="00C61C43">
      <w:pPr>
        <w:pStyle w:val="NormalWeb"/>
        <w:spacing w:before="0" w:beforeAutospacing="0" w:after="124" w:afterAutospacing="0"/>
        <w:rPr>
          <w:rFonts w:ascii="SassoonCRInfant" w:hAnsi="SassoonCRInfant"/>
          <w:sz w:val="44"/>
          <w:szCs w:val="44"/>
        </w:rPr>
      </w:pPr>
      <w:r w:rsidRPr="00C61C43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0873C120" wp14:editId="5BC4A923">
            <wp:simplePos x="0" y="0"/>
            <wp:positionH relativeFrom="column">
              <wp:posOffset>4761865</wp:posOffset>
            </wp:positionH>
            <wp:positionV relativeFrom="paragraph">
              <wp:posOffset>189865</wp:posOffset>
            </wp:positionV>
            <wp:extent cx="1567180" cy="11938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C43" w:rsidRPr="00C61C43" w:rsidRDefault="00C61C43" w:rsidP="00F73192">
      <w:pPr>
        <w:pStyle w:val="NormalWeb"/>
        <w:spacing w:before="0" w:beforeAutospacing="0" w:after="124" w:afterAutospacing="0"/>
        <w:ind w:left="1080"/>
        <w:rPr>
          <w:rFonts w:ascii="SassoonCRInfant" w:hAnsi="SassoonCRInfant"/>
          <w:sz w:val="44"/>
          <w:szCs w:val="44"/>
        </w:rPr>
      </w:pPr>
    </w:p>
    <w:p w:rsidR="00C61C43" w:rsidRDefault="00F73192" w:rsidP="00C61C43">
      <w:pPr>
        <w:pStyle w:val="NormalWeb"/>
        <w:numPr>
          <w:ilvl w:val="0"/>
          <w:numId w:val="1"/>
        </w:numPr>
        <w:spacing w:before="0" w:beforeAutospacing="0" w:after="124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rFonts w:ascii="SassoonCRInfant" w:hAnsi="SassoonCRInfant"/>
          <w:color w:val="000000"/>
          <w:sz w:val="44"/>
          <w:szCs w:val="44"/>
        </w:rPr>
        <w:t>Seal the bag</w:t>
      </w:r>
    </w:p>
    <w:p w:rsidR="00C61C43" w:rsidRDefault="00C61C43" w:rsidP="00C61C43">
      <w:pPr>
        <w:pStyle w:val="NormalWeb"/>
        <w:spacing w:before="0" w:beforeAutospacing="0" w:after="124" w:afterAutospacing="0"/>
        <w:rPr>
          <w:noProof/>
          <w:sz w:val="44"/>
          <w:szCs w:val="44"/>
        </w:rPr>
      </w:pPr>
    </w:p>
    <w:p w:rsidR="00C61C43" w:rsidRPr="00C61C43" w:rsidRDefault="00C61C43" w:rsidP="00C61C43">
      <w:pPr>
        <w:pStyle w:val="NormalWeb"/>
        <w:spacing w:before="0" w:beforeAutospacing="0" w:after="124" w:afterAutospacing="0"/>
        <w:rPr>
          <w:rFonts w:ascii="SassoonCRInfant" w:hAnsi="SassoonCRInfant"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158DB" wp14:editId="020A9038">
            <wp:simplePos x="0" y="0"/>
            <wp:positionH relativeFrom="column">
              <wp:posOffset>4761865</wp:posOffset>
            </wp:positionH>
            <wp:positionV relativeFrom="paragraph">
              <wp:posOffset>9525</wp:posOffset>
            </wp:positionV>
            <wp:extent cx="1554480" cy="12573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75A" w:rsidRPr="00C61C43" w:rsidRDefault="00C61C43" w:rsidP="00C61C43">
      <w:pPr>
        <w:pStyle w:val="NormalWeb"/>
        <w:numPr>
          <w:ilvl w:val="0"/>
          <w:numId w:val="1"/>
        </w:numPr>
        <w:spacing w:before="0" w:beforeAutospacing="0" w:after="124" w:afterAutospacing="0"/>
        <w:rPr>
          <w:rFonts w:ascii="SassoonCRInfant" w:hAnsi="SassoonCRInfant"/>
          <w:color w:val="000000"/>
          <w:sz w:val="44"/>
          <w:szCs w:val="44"/>
        </w:rPr>
      </w:pPr>
      <w:r w:rsidRPr="00C61C43">
        <w:rPr>
          <w:rFonts w:ascii="SassoonCRInfant" w:hAnsi="SassoonCRInfant"/>
          <w:noProof/>
          <w:sz w:val="44"/>
          <w:szCs w:val="44"/>
        </w:rPr>
        <w:t>Tape the bag to a sunny window</w:t>
      </w:r>
    </w:p>
    <w:sectPr w:rsidR="007D275A" w:rsidRPr="00C61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A38AF"/>
    <w:multiLevelType w:val="hybridMultilevel"/>
    <w:tmpl w:val="3014E254"/>
    <w:lvl w:ilvl="0" w:tplc="62C6C7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92"/>
    <w:rsid w:val="00063954"/>
    <w:rsid w:val="002D1AAF"/>
    <w:rsid w:val="004A67C6"/>
    <w:rsid w:val="006E6B25"/>
    <w:rsid w:val="00C61C43"/>
    <w:rsid w:val="00CA0689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F23FB9E</Template>
  <TotalTime>1</TotalTime>
  <Pages>1</Pages>
  <Words>26</Words>
  <Characters>143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2021-05-09T18:47:00Z</dcterms:created>
  <dcterms:modified xsi:type="dcterms:W3CDTF">2021-05-09T18:47:00Z</dcterms:modified>
</cp:coreProperties>
</file>