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F6" w:rsidRDefault="00E263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sz w:val="18"/>
          <w:szCs w:val="18"/>
        </w:rPr>
      </w:pPr>
      <w:bookmarkStart w:id="0" w:name="_GoBack"/>
      <w:bookmarkEnd w:id="0"/>
    </w:p>
    <w:p w:rsidR="00E263F6" w:rsidRDefault="00E263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a5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55"/>
        <w:gridCol w:w="2835"/>
        <w:gridCol w:w="2715"/>
        <w:gridCol w:w="2775"/>
        <w:gridCol w:w="2970"/>
      </w:tblGrid>
      <w:tr w:rsidR="00E263F6">
        <w:tc>
          <w:tcPr>
            <w:tcW w:w="1440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Area of Learning</w:t>
            </w:r>
          </w:p>
        </w:tc>
        <w:tc>
          <w:tcPr>
            <w:tcW w:w="2655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2835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2715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2775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2970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</w:tr>
      <w:tr w:rsidR="00E263F6">
        <w:trPr>
          <w:trHeight w:val="4301"/>
        </w:trPr>
        <w:tc>
          <w:tcPr>
            <w:tcW w:w="1440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2655" w:type="dxa"/>
          </w:tcPr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 the Phase 3 Flashcards / HFW / Tricky Troll words video on Tapestry.  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Play Giggling Graphemes (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igh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): </w:t>
            </w:r>
            <w:hyperlink r:id="rId8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https://www.phonicsplay.co.uk/resources/phase/2/grab-a-giggling-grapheme</w:t>
              </w:r>
            </w:hyperlink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 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Challenge: Can you write all of the sounds in the alphabet?</w:t>
            </w:r>
          </w:p>
        </w:tc>
        <w:tc>
          <w:tcPr>
            <w:tcW w:w="2835" w:type="dxa"/>
          </w:tcPr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Watch the Phase 3 Flashcard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 / HFW / Tricky Troll words video on Tapestry.  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Play Alien Escape: </w:t>
            </w: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https://www.phonicsbloom.com/uk/game/alien-escape?phase=3</w:t>
              </w:r>
            </w:hyperlink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Challenge: Can you think of 5 ‘ur’ words? Can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you write one in a sentence?</w:t>
            </w:r>
          </w:p>
        </w:tc>
        <w:tc>
          <w:tcPr>
            <w:tcW w:w="2715" w:type="dxa"/>
            <w:shd w:val="clear" w:color="auto" w:fill="auto"/>
          </w:tcPr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 the Phase 3 Flashcards / HFW / Tricky Troll words video on Tapestry.  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Play Phonics Frog ( select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ow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words):</w:t>
            </w: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https://www.phonicsbloom.com/uk/g</w:t>
              </w:r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ame/phonics-frog?phase=3</w:t>
              </w:r>
            </w:hyperlink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Challenge: Read this sentence and draw a picture to match - ‘The brown cow and a duck’</w:t>
            </w:r>
          </w:p>
        </w:tc>
        <w:tc>
          <w:tcPr>
            <w:tcW w:w="2775" w:type="dxa"/>
            <w:shd w:val="clear" w:color="auto" w:fill="auto"/>
          </w:tcPr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 the Phase 3 Flashcards / HFW / Tricky Troll words video on Tapestry. 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Play Help a Hedgehog (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ng): </w:t>
            </w: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https://www.ictgames.com/mobilePage/helpAHedgehog/index.html</w:t>
              </w:r>
            </w:hyperlink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 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Challenge: Go on an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word hunt around your house! How many will you collect? Do all of the words have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digraph?</w:t>
            </w: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Watch the Phase 3 Flashcards / HFW / Tricky Troll words video on Tapestry.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Play Blending Bingo (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ear):</w:t>
            </w: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https://www.ictgames.com/mobilePage/bingoOriginal/index.html</w:t>
              </w:r>
            </w:hyperlink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Challenge: Play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match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the digraph. Children read a word and say if it has the sound - ur /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ow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/ ear - then put them in a pile together. Example words: 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turn / burp / cow / brown / owl / oil / boil / soil / dear / year / ear</w:t>
            </w:r>
          </w:p>
        </w:tc>
      </w:tr>
      <w:tr w:rsidR="00E263F6">
        <w:trPr>
          <w:trHeight w:val="7329"/>
        </w:trPr>
        <w:tc>
          <w:tcPr>
            <w:tcW w:w="1440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color w:val="C5591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655" w:type="dxa"/>
          </w:tcPr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following White Rose Maths- Lesson 1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Click on the link below to watch the video- lesson 1. 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3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https://whiterosemaths.com/homelearning/early-years/buildi</w:t>
              </w:r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ng-9-10-week-3/</w:t>
              </w:r>
            </w:hyperlink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WB: 1.03.21- Maths lesson 1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671513" cy="46489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4648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following White Rose Maths- Lesson 2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Click on the link below to watch the video- lesson 2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5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https://whiterosemaths.com/homelearning/early-years/building-9-10-week-3/</w:t>
              </w:r>
            </w:hyperlink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WB: 2.03.21-Maths lesson 2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814388" cy="523001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88" cy="5230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</w:tcPr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Today we are following White Rose Maths- Lesson 3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Click on the link below to watch the video- lesson 3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7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https://whiterosemaths.com/homelearning/early-years/building-9-10-week-3/</w:t>
              </w:r>
            </w:hyperlink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WB: 3.02.21- Maths lesson 3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1004888" cy="69198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691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auto"/>
          </w:tcPr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following White Rose Maths- Lesson 4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Click on the link below to watch the video- lesson 4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https://whiterosemaths.com/homelearning/early-years/building-9-10-week-3/</w:t>
              </w:r>
            </w:hyperlink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WB: 4.03.21- Maths lesson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4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904702" cy="629588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702" cy="629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following White Rose Maths- Lesson 5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Click on the link below to watch the video- lesson 5 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</w:t>
              </w:r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-years/building-9-10-week-3/</w:t>
              </w:r>
            </w:hyperlink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WB: 5.03.21- Maths lesson 5</w:t>
            </w:r>
          </w:p>
          <w:p w:rsidR="00E263F6" w:rsidRDefault="005C3D5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sz w:val="18"/>
                <w:szCs w:val="18"/>
              </w:rPr>
              <w:drawing>
                <wp:inline distT="114300" distB="114300" distL="114300" distR="114300">
                  <wp:extent cx="890588" cy="600179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6001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E263F6">
        <w:trPr>
          <w:trHeight w:val="1755"/>
        </w:trPr>
        <w:tc>
          <w:tcPr>
            <w:tcW w:w="1440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  <w:t>Reading</w:t>
            </w:r>
          </w:p>
        </w:tc>
        <w:tc>
          <w:tcPr>
            <w:tcW w:w="265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3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71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77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what happens next. </w:t>
            </w:r>
          </w:p>
        </w:tc>
        <w:tc>
          <w:tcPr>
            <w:tcW w:w="2970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</w:tr>
      <w:tr w:rsidR="00E263F6">
        <w:trPr>
          <w:trHeight w:val="1755"/>
        </w:trPr>
        <w:tc>
          <w:tcPr>
            <w:tcW w:w="1440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18"/>
                <w:szCs w:val="18"/>
              </w:rPr>
              <w:lastRenderedPageBreak/>
              <w:t>Other</w:t>
            </w:r>
          </w:p>
        </w:tc>
        <w:tc>
          <w:tcPr>
            <w:tcW w:w="2655" w:type="dxa"/>
            <w:shd w:val="clear" w:color="auto" w:fill="FFFFFF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Listen and sing: </w:t>
            </w:r>
            <w:hyperlink r:id="rId23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https://youtu.be/KKSUsS-NoRY</w:t>
              </w:r>
            </w:hyperlink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Talk time: </w:t>
            </w:r>
          </w:p>
          <w:p w:rsidR="00E263F6" w:rsidRDefault="005C3D5A">
            <w:pPr>
              <w:rPr>
                <w:rFonts w:ascii="Comic Sans MS" w:eastAsia="Comic Sans MS" w:hAnsi="Comic Sans MS" w:cs="Comic Sans MS"/>
                <w:color w:val="3A3A3A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color w:val="3A3A3A"/>
                <w:sz w:val="18"/>
                <w:szCs w:val="18"/>
                <w:highlight w:val="white"/>
              </w:rPr>
              <w:t>Jesus wants us to forgive others. This is easy to understand but sometimes hard to do. Matthew tells us the story of the unforgiving servant.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3A3A3A"/>
                <w:sz w:val="18"/>
                <w:szCs w:val="18"/>
                <w:highlight w:val="white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 the story of the unforgiving servant: </w:t>
            </w:r>
            <w:hyperlink r:id="rId24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https://youtu.be/ED3f</w:t>
              </w:r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zkS-bhA</w:t>
              </w:r>
            </w:hyperlink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i/>
                <w:color w:val="493938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 xml:space="preserve">Let us pray: </w:t>
            </w:r>
            <w:r>
              <w:rPr>
                <w:rFonts w:ascii="Comic Sans MS" w:eastAsia="Comic Sans MS" w:hAnsi="Comic Sans MS" w:cs="Comic Sans MS"/>
                <w:i/>
                <w:color w:val="493938"/>
                <w:sz w:val="18"/>
                <w:szCs w:val="18"/>
                <w:highlight w:val="white"/>
              </w:rPr>
              <w:t>Dear Jesus,</w:t>
            </w:r>
          </w:p>
          <w:p w:rsidR="00E263F6" w:rsidRDefault="005C3D5A">
            <w:pPr>
              <w:rPr>
                <w:rFonts w:ascii="Comic Sans MS" w:eastAsia="Comic Sans MS" w:hAnsi="Comic Sans MS" w:cs="Comic Sans MS"/>
                <w:i/>
                <w:color w:val="493938"/>
                <w:sz w:val="18"/>
                <w:szCs w:val="18"/>
                <w:highlight w:val="white"/>
              </w:rPr>
            </w:pPr>
            <w:r>
              <w:rPr>
                <w:rFonts w:ascii="Comic Sans MS" w:eastAsia="Comic Sans MS" w:hAnsi="Comic Sans MS" w:cs="Comic Sans MS"/>
                <w:i/>
                <w:color w:val="493938"/>
                <w:sz w:val="18"/>
                <w:szCs w:val="18"/>
                <w:highlight w:val="white"/>
              </w:rPr>
              <w:t>We are sorry for the times when we forgot to be kind to each other. Please</w:t>
            </w:r>
          </w:p>
          <w:p w:rsidR="00E263F6" w:rsidRDefault="005C3D5A">
            <w:pPr>
              <w:rPr>
                <w:rFonts w:ascii="Comic Sans MS" w:eastAsia="Comic Sans MS" w:hAnsi="Comic Sans MS" w:cs="Comic Sans MS"/>
                <w:i/>
                <w:color w:val="493938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Comic Sans MS" w:eastAsia="Comic Sans MS" w:hAnsi="Comic Sans MS" w:cs="Comic Sans MS"/>
                <w:i/>
                <w:color w:val="493938"/>
                <w:sz w:val="18"/>
                <w:szCs w:val="18"/>
                <w:highlight w:val="white"/>
              </w:rPr>
              <w:t>help</w:t>
            </w:r>
            <w:proofErr w:type="gramEnd"/>
            <w:r>
              <w:rPr>
                <w:rFonts w:ascii="Comic Sans MS" w:eastAsia="Comic Sans MS" w:hAnsi="Comic Sans MS" w:cs="Comic Sans MS"/>
                <w:i/>
                <w:color w:val="493938"/>
                <w:sz w:val="18"/>
                <w:szCs w:val="18"/>
                <w:highlight w:val="white"/>
              </w:rPr>
              <w:t xml:space="preserve"> us to put things right and try again. Amen.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i/>
                <w:color w:val="493938"/>
                <w:sz w:val="18"/>
                <w:szCs w:val="18"/>
                <w:highlight w:val="white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highlight w:val="white"/>
              </w:rPr>
              <w:t>Activity: Draw a picture of a time you have been kind or forgiven someone. Write a sentence ‘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 was kind and helpful because…’</w:t>
            </w:r>
          </w:p>
          <w:p w:rsidR="00E263F6" w:rsidRDefault="00E263F6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Literacy - Gingerbread Man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Watch The Gingerbread Man </w:t>
            </w:r>
            <w:hyperlink r:id="rId25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https://youtu.be/H0uV6nWxO-w</w:t>
              </w:r>
            </w:hyperlink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Make a Story Map! Draw the beginning, middle and the end of the story round in a circle (see example - 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Gingerbreadman</w:t>
            </w:r>
            <w:proofErr w:type="spellEnd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story map).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Can you use your story map to retell the story to your family?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NON SCREEN TIME IDEAS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Skipping Challenges - This i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s a core skill we were developing with the children in school so we will leave this one on for the next few weeks.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Cards Fitness Fun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Sardines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Find Three Things that are...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77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NON SCREEN TIME IDEAS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Science experiment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Swimming Gingerbread Man-see sheet attached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Key Questions: What do you think will happen to the Gingerbread Man in the water?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What words can you use to describe what happened the Gingerbread Man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You will need: </w:t>
            </w: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Small Gingerbread Men/bowl or cup/jug/wa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ter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970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Literacy- Gingerbread Man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Make your own Gingerbread Man story book.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Use your story map to help you remember the parts of the story to fill in your book. Draw a picture and write a story sentence to match it.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Page 1 - front cover - title and pict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ure of the Gingerbread Man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Page 2 - The beginning - Ran from the oven.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Page 3 - The middle - Gingerbread man being chased saying ‘run 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run</w:t>
            </w:r>
            <w:proofErr w:type="spellEnd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fast as you can you can’t catch me I’m the Gingerbread man’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Page 4 - The End - Gingerbread man jumps on the fox and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is snip snap gobbled up! </w:t>
            </w:r>
          </w:p>
        </w:tc>
      </w:tr>
      <w:tr w:rsidR="00E263F6">
        <w:trPr>
          <w:trHeight w:val="1755"/>
        </w:trPr>
        <w:tc>
          <w:tcPr>
            <w:tcW w:w="1440" w:type="dxa"/>
          </w:tcPr>
          <w:p w:rsidR="00E263F6" w:rsidRDefault="005C3D5A">
            <w:pPr>
              <w:jc w:val="center"/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  <w:t xml:space="preserve">Extra </w:t>
            </w:r>
          </w:p>
        </w:tc>
        <w:tc>
          <w:tcPr>
            <w:tcW w:w="265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Cosmic Kids Yoga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6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https://www.youtube.com/user/CosmicKidsYoga</w:t>
              </w:r>
            </w:hyperlink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Finger Gym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7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https://youtu.be/3VpARNgbb8c</w:t>
              </w:r>
            </w:hyperlink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Boot Camp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8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https://www.youtube.com/channel/UC1uISIOKNnnGALw17v9naPg</w:t>
              </w:r>
            </w:hyperlink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75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Art- Building a bridge for the Gingerbread Man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The Gingerbread Man sees the fox in the lake, but he can’t swim! Build him a bridge to get to the other side.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You could build your bridge from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lego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blocks or boxes. 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970" w:type="dxa"/>
          </w:tcPr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Music -</w:t>
            </w: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5C3D5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https://www.bbc.co.uk/teach/bring-the-noise/primary-music-yolanda-brown-meet-the-band/zmj4y9q</w:t>
              </w:r>
            </w:hyperlink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263F6" w:rsidRDefault="00E263F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E263F6" w:rsidRDefault="00E263F6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E263F6">
      <w:headerReference w:type="default" r:id="rId30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3D5A">
      <w:pPr>
        <w:spacing w:after="0" w:line="240" w:lineRule="auto"/>
      </w:pPr>
      <w:r>
        <w:separator/>
      </w:r>
    </w:p>
  </w:endnote>
  <w:endnote w:type="continuationSeparator" w:id="0">
    <w:p w:rsidR="00000000" w:rsidRDefault="005C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3D5A">
      <w:pPr>
        <w:spacing w:after="0" w:line="240" w:lineRule="auto"/>
      </w:pPr>
      <w:r>
        <w:separator/>
      </w:r>
    </w:p>
  </w:footnote>
  <w:footnote w:type="continuationSeparator" w:id="0">
    <w:p w:rsidR="00000000" w:rsidRDefault="005C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F6" w:rsidRDefault="005C3D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01.03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</w:t>
    </w:r>
    <w:r>
      <w:rPr>
        <w:rFonts w:ascii="Century Gothic" w:eastAsia="Century Gothic" w:hAnsi="Century Gothic" w:cs="Century Gothic"/>
        <w:sz w:val="44"/>
        <w:szCs w:val="4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63F6"/>
    <w:rsid w:val="005C3D5A"/>
    <w:rsid w:val="00E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resources/phase/2/grab-a-giggling-grapheme" TargetMode="External"/><Relationship Id="rId13" Type="http://schemas.openxmlformats.org/officeDocument/2006/relationships/hyperlink" Target="https://whiterosemaths.com/homelearning/early-years/building-9-10-week-3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youtube.com/user/CosmicKidsYog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hiterosemaths.com/homelearning/early-years/building-9-10-week-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ctgames.com/mobilePage/bingoOriginal/index.html" TargetMode="External"/><Relationship Id="rId17" Type="http://schemas.openxmlformats.org/officeDocument/2006/relationships/hyperlink" Target="https://whiterosemaths.com/homelearning/early-years/building-9-10-week-3/" TargetMode="External"/><Relationship Id="rId25" Type="http://schemas.openxmlformats.org/officeDocument/2006/relationships/hyperlink" Target="https://youtu.be/H0uV6nWxO-w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hyperlink" Target="https://www.bbc.co.uk/teach/bring-the-noise/primary-music-yolanda-brown-meet-the-band/zmj4y9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tgames.com/mobilePage/helpAHedgehog/index.html" TargetMode="External"/><Relationship Id="rId24" Type="http://schemas.openxmlformats.org/officeDocument/2006/relationships/hyperlink" Target="https://youtu.be/ED3fzkS-bh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hiterosemaths.com/homelearning/early-years/building-9-10-week-3/" TargetMode="External"/><Relationship Id="rId23" Type="http://schemas.openxmlformats.org/officeDocument/2006/relationships/hyperlink" Target="https://youtu.be/KKSUsS-NoRY" TargetMode="External"/><Relationship Id="rId28" Type="http://schemas.openxmlformats.org/officeDocument/2006/relationships/hyperlink" Target="https://www.youtube.com/channel/UC1uISIOKNnnGALw17v9naPg" TargetMode="External"/><Relationship Id="rId10" Type="http://schemas.openxmlformats.org/officeDocument/2006/relationships/hyperlink" Target="https://www.phonicsbloom.com/uk/game/phonics-frog?phase=3" TargetMode="External"/><Relationship Id="rId19" Type="http://schemas.openxmlformats.org/officeDocument/2006/relationships/hyperlink" Target="https://whiterosemaths.com/homelearning/early-years/building-9-10-week-3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honicsbloom.com/uk/game/alien-escape?phase=3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hyperlink" Target="https://youtu.be/3VpARNgbb8c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ZOFgTMAEcBMEusaYNAbnOdzQ8Q==">AMUW2mUsGR4eIddeMUkoRK8x0nTTEsDg3U35MpTv6jm4TCKjRnuqF5TKdpQNu+tDrLq2LdLQtoqYDN6B7DIoCBWZN7/z9krssdU5DRBfmjy9lxkLhULn4aD1fd0dy1Y+jOaCVUDeovoZ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64534ED3</Template>
  <TotalTime>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2021-02-28T09:31:00Z</dcterms:created>
  <dcterms:modified xsi:type="dcterms:W3CDTF">2021-02-28T09:31:00Z</dcterms:modified>
</cp:coreProperties>
</file>